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北京中电中招电子商务有限公司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史上钜惠！办理两年送一年、办理三年送两年！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北京中电中招电子商务有限公司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招商银行石景山支行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1109 4316 1510 801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3081 0000 5859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rFonts w:hint="eastAsia" w:eastAsia="宋体"/>
                <w:b/>
                <w:sz w:val="24"/>
                <w:szCs w:val="16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16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373380</wp:posOffset>
                  </wp:positionV>
                  <wp:extent cx="1397000" cy="1397000"/>
                  <wp:effectExtent l="0" t="0" r="12700" b="12700"/>
                  <wp:wrapNone/>
                  <wp:docPr id="3" name="图片 3" descr="中电中招电子商务电子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中电中招电子商务电子章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rFonts w:hint="default"/>
                <w:b/>
                <w:sz w:val="24"/>
                <w:szCs w:val="16"/>
                <w:lang w:val="en-US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北京中电中招电子商务有限公司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陈思颖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</w:rPr>
    </w:pPr>
    <w:r>
      <w:rPr>
        <w:rFonts w:hint="eastAsia"/>
      </w:rPr>
      <w:t>招标与采购网（www.zbytb.com）        联系人：陈思颖                           手  机：15801679990</w:t>
    </w:r>
  </w:p>
  <w:p>
    <w:pPr>
      <w:pStyle w:val="3"/>
      <w:pBdr>
        <w:top w:val="single" w:color="A5A5A5" w:sz="4" w:space="1"/>
      </w:pBdr>
    </w:pPr>
    <w:r>
      <w:rPr>
        <w:rFonts w:hint="eastAsia"/>
      </w:rPr>
      <w:t xml:space="preserve">中招国信（北京）招标有限公司         电话：010-82656698                      邮 箱：csy@zbytb.com </w:t>
    </w:r>
    <w:r>
      <w:t xml:space="preserve">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1MmM4ZTM1YjU4YjBhZGJhMzk0NDNhYThmZTNmZTQ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EC264AB"/>
    <w:rsid w:val="0FF56606"/>
    <w:rsid w:val="110425CE"/>
    <w:rsid w:val="1336140F"/>
    <w:rsid w:val="147E71A9"/>
    <w:rsid w:val="15442DC1"/>
    <w:rsid w:val="157D0378"/>
    <w:rsid w:val="15B57EA4"/>
    <w:rsid w:val="166E7112"/>
    <w:rsid w:val="172C6751"/>
    <w:rsid w:val="183D1AF8"/>
    <w:rsid w:val="1A993B5C"/>
    <w:rsid w:val="1B8B235F"/>
    <w:rsid w:val="1D415BE6"/>
    <w:rsid w:val="1F770DE5"/>
    <w:rsid w:val="20085F41"/>
    <w:rsid w:val="26263565"/>
    <w:rsid w:val="265E31DC"/>
    <w:rsid w:val="26635300"/>
    <w:rsid w:val="272024A7"/>
    <w:rsid w:val="28C24158"/>
    <w:rsid w:val="28D12BC5"/>
    <w:rsid w:val="2C7212B2"/>
    <w:rsid w:val="2DC27440"/>
    <w:rsid w:val="33EB34FD"/>
    <w:rsid w:val="34472DD7"/>
    <w:rsid w:val="364505ED"/>
    <w:rsid w:val="364A27AB"/>
    <w:rsid w:val="36BD137C"/>
    <w:rsid w:val="375A12C0"/>
    <w:rsid w:val="39184234"/>
    <w:rsid w:val="3B8869F5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2961E90"/>
    <w:rsid w:val="56182F6C"/>
    <w:rsid w:val="561B2592"/>
    <w:rsid w:val="59BA08C1"/>
    <w:rsid w:val="5AD86B77"/>
    <w:rsid w:val="5B056067"/>
    <w:rsid w:val="5BB31314"/>
    <w:rsid w:val="5BF53855"/>
    <w:rsid w:val="5C8A7B9D"/>
    <w:rsid w:val="62741DC6"/>
    <w:rsid w:val="62C06253"/>
    <w:rsid w:val="634C04D0"/>
    <w:rsid w:val="64306D81"/>
    <w:rsid w:val="65037FF2"/>
    <w:rsid w:val="657333CA"/>
    <w:rsid w:val="665D57D6"/>
    <w:rsid w:val="670817DE"/>
    <w:rsid w:val="6BAE6B66"/>
    <w:rsid w:val="6F036461"/>
    <w:rsid w:val="70271038"/>
    <w:rsid w:val="71001BEF"/>
    <w:rsid w:val="720E0702"/>
    <w:rsid w:val="74F160B9"/>
    <w:rsid w:val="754E0B09"/>
    <w:rsid w:val="767B3E8C"/>
    <w:rsid w:val="768C64E4"/>
    <w:rsid w:val="77040325"/>
    <w:rsid w:val="7B4567DB"/>
    <w:rsid w:val="7B9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0</TotalTime>
  <ScaleCrop>false</ScaleCrop>
  <LinksUpToDate>false</LinksUpToDate>
  <CharactersWithSpaces>2053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媚媚</cp:lastModifiedBy>
  <dcterms:modified xsi:type="dcterms:W3CDTF">2024-05-29T07:51:27Z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3F60C6342E1041DB8947A2C409A03586_13</vt:lpwstr>
  </property>
</Properties>
</file>