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15" w:rsidRDefault="00E33AB9" w:rsidP="00F27569">
      <w:pPr>
        <w:spacing w:line="360" w:lineRule="auto"/>
        <w:jc w:val="center"/>
        <w:rPr>
          <w:rFonts w:ascii="宋体" w:hAnsi="宋体" w:hint="eastAsia"/>
          <w:b/>
          <w:sz w:val="36"/>
          <w:szCs w:val="36"/>
        </w:rPr>
      </w:pPr>
      <w:bookmarkStart w:id="0" w:name="_Toc520729941"/>
      <w:bookmarkStart w:id="1" w:name="_Toc523501834"/>
      <w:r w:rsidRPr="00E33AB9">
        <w:rPr>
          <w:rFonts w:ascii="宋体" w:hAnsi="宋体" w:hint="eastAsia"/>
          <w:b/>
          <w:sz w:val="36"/>
          <w:szCs w:val="36"/>
        </w:rPr>
        <w:t>山河江</w:t>
      </w:r>
      <w:proofErr w:type="gramStart"/>
      <w:r w:rsidRPr="00E33AB9">
        <w:rPr>
          <w:rFonts w:ascii="宋体" w:hAnsi="宋体" w:hint="eastAsia"/>
          <w:b/>
          <w:sz w:val="36"/>
          <w:szCs w:val="36"/>
        </w:rPr>
        <w:t>麓</w:t>
      </w:r>
      <w:proofErr w:type="gramEnd"/>
    </w:p>
    <w:p w:rsidR="002355D5" w:rsidRPr="00A766B6" w:rsidRDefault="00F27569" w:rsidP="00F27569">
      <w:pPr>
        <w:spacing w:line="360" w:lineRule="auto"/>
        <w:jc w:val="center"/>
        <w:rPr>
          <w:rFonts w:ascii="宋体" w:hAnsi="宋体"/>
          <w:b/>
          <w:sz w:val="36"/>
          <w:szCs w:val="36"/>
        </w:rPr>
      </w:pPr>
      <w:bookmarkStart w:id="2" w:name="_GoBack"/>
      <w:bookmarkEnd w:id="2"/>
      <w:r w:rsidRPr="00F27569">
        <w:rPr>
          <w:rFonts w:ascii="宋体" w:hAnsi="宋体"/>
          <w:b/>
          <w:sz w:val="36"/>
          <w:szCs w:val="36"/>
        </w:rPr>
        <w:t>塔机起重臂铆接工装及链式翻转变位机</w:t>
      </w:r>
      <w:r w:rsidR="002355D5">
        <w:rPr>
          <w:rFonts w:ascii="宋体" w:hAnsi="宋体" w:hint="eastAsia"/>
          <w:b/>
          <w:sz w:val="36"/>
          <w:szCs w:val="36"/>
        </w:rPr>
        <w:t>采购</w:t>
      </w:r>
    </w:p>
    <w:p w:rsidR="002355D5" w:rsidRPr="00A766B6" w:rsidRDefault="002355D5" w:rsidP="002355D5">
      <w:pPr>
        <w:spacing w:line="360" w:lineRule="auto"/>
        <w:jc w:val="center"/>
        <w:rPr>
          <w:rFonts w:ascii="宋体" w:hAnsi="宋体"/>
          <w:b/>
          <w:sz w:val="36"/>
          <w:szCs w:val="36"/>
        </w:rPr>
      </w:pPr>
      <w:r w:rsidRPr="00A766B6">
        <w:rPr>
          <w:rFonts w:ascii="宋体" w:hAnsi="宋体" w:hint="eastAsia"/>
          <w:b/>
          <w:sz w:val="36"/>
          <w:szCs w:val="36"/>
        </w:rPr>
        <w:t>招标公告</w:t>
      </w:r>
    </w:p>
    <w:p w:rsidR="002355D5" w:rsidRPr="00D47172" w:rsidRDefault="002355D5" w:rsidP="002355D5">
      <w:pPr>
        <w:spacing w:line="360" w:lineRule="auto"/>
        <w:rPr>
          <w:rFonts w:ascii="宋体" w:hAnsi="宋体"/>
          <w:b/>
          <w:sz w:val="24"/>
        </w:rPr>
      </w:pPr>
      <w:r w:rsidRPr="00D47172">
        <w:rPr>
          <w:rFonts w:ascii="宋体" w:hAnsi="宋体" w:hint="eastAsia"/>
          <w:b/>
          <w:sz w:val="24"/>
        </w:rPr>
        <w:t>一、招标人及项目概况说明</w:t>
      </w:r>
    </w:p>
    <w:p w:rsidR="00E33AB9" w:rsidRPr="00C65F39" w:rsidRDefault="00E33AB9" w:rsidP="00E33AB9">
      <w:pPr>
        <w:ind w:firstLineChars="200" w:firstLine="480"/>
        <w:rPr>
          <w:rFonts w:ascii="宋体" w:hAnsi="宋体"/>
          <w:sz w:val="24"/>
        </w:rPr>
      </w:pPr>
      <w:r w:rsidRPr="00C65F39">
        <w:rPr>
          <w:rFonts w:ascii="宋体" w:hAnsi="宋体"/>
          <w:sz w:val="24"/>
        </w:rPr>
        <w:t>山河智能装备集团是中南大学何清华教授领衔于1999年创办，现已发展为以上市公司山河智能装备股份有限公司（</w:t>
      </w:r>
      <w:r w:rsidRPr="00C65F39">
        <w:rPr>
          <w:rFonts w:ascii="宋体" w:hAnsi="宋体" w:hint="eastAsia"/>
          <w:sz w:val="24"/>
        </w:rPr>
        <w:t>以下简称“山河智能”</w:t>
      </w:r>
      <w:r w:rsidRPr="00C65F39">
        <w:rPr>
          <w:rFonts w:ascii="宋体" w:hAnsi="宋体"/>
          <w:sz w:val="24"/>
        </w:rPr>
        <w:t>证券代码：002097）为核心，以长沙为总部，以装备制造为主业，在国内外具有一定影响力的国际化企业集团，跻身于全球工程机械企业50强、世界挖掘机企业20强、世界支线飞机租赁前3强。</w:t>
      </w:r>
      <w:r w:rsidRPr="00C65F39">
        <w:rPr>
          <w:rFonts w:ascii="宋体" w:hAnsi="宋体" w:hint="eastAsia"/>
          <w:sz w:val="24"/>
        </w:rPr>
        <w:t xml:space="preserve"> </w:t>
      </w:r>
    </w:p>
    <w:p w:rsidR="00E33AB9" w:rsidRPr="00C65F39" w:rsidRDefault="00E33AB9" w:rsidP="00E33AB9">
      <w:pPr>
        <w:ind w:firstLineChars="200" w:firstLine="480"/>
        <w:rPr>
          <w:rFonts w:ascii="宋体" w:hAnsi="宋体"/>
          <w:sz w:val="24"/>
        </w:rPr>
      </w:pPr>
      <w:r w:rsidRPr="00C65F39">
        <w:rPr>
          <w:rFonts w:ascii="宋体" w:hAnsi="宋体" w:hint="eastAsia"/>
          <w:sz w:val="24"/>
        </w:rPr>
        <w:t>山河江</w:t>
      </w:r>
      <w:proofErr w:type="gramStart"/>
      <w:r w:rsidRPr="00C65F39">
        <w:rPr>
          <w:rFonts w:ascii="宋体" w:hAnsi="宋体" w:hint="eastAsia"/>
          <w:sz w:val="24"/>
        </w:rPr>
        <w:t>麓</w:t>
      </w:r>
      <w:proofErr w:type="gramEnd"/>
      <w:r w:rsidRPr="00C65F39">
        <w:rPr>
          <w:rFonts w:ascii="宋体" w:hAnsi="宋体" w:hint="eastAsia"/>
          <w:sz w:val="24"/>
        </w:rPr>
        <w:t>（湘潭）建筑机械设备有限公司</w:t>
      </w:r>
      <w:r>
        <w:rPr>
          <w:rFonts w:ascii="宋体" w:hAnsi="宋体" w:hint="eastAsia"/>
          <w:sz w:val="24"/>
        </w:rPr>
        <w:t>（招标人控股子公司）</w:t>
      </w:r>
      <w:r w:rsidRPr="00C65F39">
        <w:rPr>
          <w:rFonts w:ascii="宋体" w:hAnsi="宋体" w:hint="eastAsia"/>
          <w:sz w:val="24"/>
        </w:rPr>
        <w:t>需求的</w:t>
      </w:r>
      <w:r w:rsidR="00EE6C4F">
        <w:rPr>
          <w:rFonts w:ascii="宋体" w:hAnsi="宋体" w:hint="eastAsia"/>
          <w:sz w:val="24"/>
          <w:u w:val="single"/>
        </w:rPr>
        <w:t xml:space="preserve">  </w:t>
      </w:r>
      <w:r w:rsidR="00F27569" w:rsidRPr="00B430B7">
        <w:rPr>
          <w:rFonts w:ascii="宋体" w:hAnsi="宋体"/>
          <w:sz w:val="24"/>
          <w:u w:val="single"/>
        </w:rPr>
        <w:t>塔机起重臂铆接工装及链式翻转变位机采购</w:t>
      </w:r>
      <w:r w:rsidR="00F27569">
        <w:rPr>
          <w:rFonts w:ascii="宋体" w:hAnsi="宋体" w:hint="eastAsia"/>
          <w:sz w:val="24"/>
          <w:u w:val="single"/>
        </w:rPr>
        <w:t xml:space="preserve"> </w:t>
      </w:r>
      <w:r w:rsidR="00F27569" w:rsidRPr="00390F09">
        <w:rPr>
          <w:rFonts w:ascii="宋体" w:hAnsi="宋体" w:hint="eastAsia"/>
          <w:sz w:val="24"/>
        </w:rPr>
        <w:t xml:space="preserve"> </w:t>
      </w:r>
      <w:r w:rsidRPr="00390F09">
        <w:rPr>
          <w:rFonts w:ascii="宋体" w:hAnsi="宋体" w:hint="eastAsia"/>
          <w:sz w:val="24"/>
        </w:rPr>
        <w:t>项目招标</w:t>
      </w:r>
      <w:r w:rsidRPr="00C65F39">
        <w:rPr>
          <w:rFonts w:ascii="宋体" w:hAnsi="宋体" w:hint="eastAsia"/>
          <w:sz w:val="24"/>
        </w:rPr>
        <w:t>（</w:t>
      </w:r>
      <w:r w:rsidRPr="00C65F39">
        <w:rPr>
          <w:rFonts w:ascii="宋体" w:hAnsi="宋体" w:hint="eastAsia"/>
          <w:color w:val="FF0000"/>
          <w:sz w:val="24"/>
        </w:rPr>
        <w:t>项目编号：</w:t>
      </w:r>
      <w:r w:rsidRPr="00C65F39">
        <w:rPr>
          <w:rFonts w:ascii="宋体" w:hAnsi="宋体" w:hint="eastAsia"/>
          <w:sz w:val="24"/>
          <w:u w:val="single"/>
        </w:rPr>
        <w:t>SW-JL2304-026</w:t>
      </w:r>
      <w:r w:rsidRPr="00C65F39">
        <w:rPr>
          <w:rFonts w:ascii="宋体" w:hAnsi="宋体" w:hint="eastAsia"/>
          <w:sz w:val="24"/>
        </w:rPr>
        <w:t>）由山河智能装备股份有限公司授权的招标小组实施。山河智能装备股份有限公司招标小组负责组织招标事务，并与中标单位签订正式的商务合同。</w:t>
      </w:r>
    </w:p>
    <w:p w:rsidR="00E33AB9" w:rsidRPr="00C65F39" w:rsidRDefault="00E33AB9" w:rsidP="00E33AB9">
      <w:pPr>
        <w:ind w:firstLineChars="200" w:firstLine="480"/>
        <w:rPr>
          <w:rFonts w:ascii="宋体" w:hAnsi="宋体"/>
          <w:sz w:val="24"/>
        </w:rPr>
      </w:pPr>
      <w:bookmarkStart w:id="3" w:name="_Toc529332937"/>
      <w:bookmarkStart w:id="4" w:name="_Toc529609892"/>
      <w:bookmarkStart w:id="5" w:name="_Toc55005284"/>
      <w:bookmarkStart w:id="6" w:name="_Toc529333805"/>
      <w:bookmarkStart w:id="7" w:name="_Toc520729944"/>
      <w:bookmarkStart w:id="8" w:name="_Toc32503244"/>
      <w:bookmarkStart w:id="9" w:name="_Toc73422702"/>
      <w:bookmarkStart w:id="10" w:name="_Toc529345682"/>
      <w:bookmarkStart w:id="11" w:name="_Toc523501835"/>
      <w:bookmarkStart w:id="12" w:name="_Toc137951910"/>
      <w:r w:rsidRPr="00C65F39">
        <w:rPr>
          <w:rFonts w:ascii="宋体" w:hAnsi="宋体" w:hint="eastAsia"/>
          <w:sz w:val="24"/>
        </w:rPr>
        <w:t>本次招标，旨在通过公开招标方式寻找符合资质及技术要求的产品/服务供应商，选择最符合本公司需求的产品/设备和服务。本次招标组织实施过程中的所有事项，包括但不限于程序的设定、招标评标人员的选定、招标需求和评标标准的确定等，均由山河智能装备股份有限公司根据本公司及本次招标的实际需要确定并负责解释。</w:t>
      </w:r>
    </w:p>
    <w:p w:rsidR="00E33AB9" w:rsidRPr="00C65F39" w:rsidRDefault="00E33AB9" w:rsidP="00E33AB9">
      <w:pPr>
        <w:ind w:firstLineChars="200" w:firstLine="480"/>
        <w:rPr>
          <w:rFonts w:ascii="宋体" w:hAnsi="宋体"/>
          <w:sz w:val="24"/>
        </w:rPr>
      </w:pPr>
      <w:r w:rsidRPr="00C65F39">
        <w:rPr>
          <w:rFonts w:ascii="宋体" w:hAnsi="宋体" w:hint="eastAsia"/>
          <w:sz w:val="24"/>
        </w:rPr>
        <w:t>山河智能装备股份有限公司对投标方提供之方案和价格有权全部、部分或放弃采纳。</w:t>
      </w:r>
    </w:p>
    <w:p w:rsidR="00E33AB9" w:rsidRPr="001D4136" w:rsidRDefault="00E33AB9" w:rsidP="00E33AB9">
      <w:pPr>
        <w:ind w:firstLineChars="200" w:firstLine="480"/>
        <w:rPr>
          <w:rFonts w:ascii="宋体" w:hAnsi="宋体"/>
          <w:sz w:val="24"/>
        </w:rPr>
      </w:pPr>
      <w:r w:rsidRPr="00D47172">
        <w:rPr>
          <w:rFonts w:ascii="宋体" w:hAnsi="宋体" w:hint="eastAsia"/>
          <w:sz w:val="24"/>
        </w:rPr>
        <w:t>欢迎广大</w:t>
      </w:r>
      <w:r w:rsidRPr="001D4136">
        <w:rPr>
          <w:rFonts w:ascii="宋体" w:hAnsi="宋体" w:hint="eastAsia"/>
          <w:sz w:val="24"/>
        </w:rPr>
        <w:t>合格投标人前来竞标。</w:t>
      </w:r>
    </w:p>
    <w:p w:rsidR="00E33AB9" w:rsidRPr="001D4136" w:rsidRDefault="00E33AB9" w:rsidP="00E33AB9">
      <w:pPr>
        <w:rPr>
          <w:rFonts w:ascii="宋体" w:hAnsi="宋体"/>
          <w:b/>
          <w:sz w:val="24"/>
        </w:rPr>
      </w:pPr>
      <w:r w:rsidRPr="001D4136">
        <w:rPr>
          <w:rFonts w:ascii="宋体" w:hAnsi="宋体" w:hint="eastAsia"/>
          <w:b/>
          <w:sz w:val="24"/>
        </w:rPr>
        <w:t>二、招标文件发布与出售</w:t>
      </w:r>
    </w:p>
    <w:p w:rsidR="00E33AB9" w:rsidRPr="001D4136" w:rsidRDefault="00E33AB9" w:rsidP="00E33AB9">
      <w:pPr>
        <w:adjustRightInd w:val="0"/>
        <w:snapToGrid w:val="0"/>
        <w:rPr>
          <w:rFonts w:ascii="宋体" w:hAnsi="宋体"/>
          <w:sz w:val="24"/>
        </w:rPr>
      </w:pPr>
      <w:r w:rsidRPr="001D4136">
        <w:rPr>
          <w:rFonts w:ascii="宋体" w:hAnsi="宋体" w:hint="eastAsia"/>
          <w:sz w:val="24"/>
        </w:rPr>
        <w:t>1、</w:t>
      </w:r>
      <w:r w:rsidRPr="001D4136">
        <w:rPr>
          <w:rFonts w:ascii="宋体" w:hAnsi="宋体"/>
          <w:sz w:val="24"/>
        </w:rPr>
        <w:t>本项目招标文件将于</w:t>
      </w:r>
      <w:r w:rsidRPr="001D4136">
        <w:rPr>
          <w:rFonts w:ascii="宋体" w:hAnsi="宋体" w:hint="eastAsia"/>
          <w:sz w:val="24"/>
          <w:u w:val="single"/>
        </w:rPr>
        <w:t xml:space="preserve"> </w:t>
      </w:r>
      <w:r w:rsidRPr="001D4136">
        <w:rPr>
          <w:rFonts w:ascii="宋体" w:hAnsi="宋体"/>
          <w:sz w:val="24"/>
          <w:u w:val="single"/>
        </w:rPr>
        <w:t>20</w:t>
      </w:r>
      <w:r w:rsidRPr="001D4136">
        <w:rPr>
          <w:rFonts w:ascii="宋体" w:hAnsi="宋体" w:hint="eastAsia"/>
          <w:sz w:val="24"/>
          <w:u w:val="single"/>
        </w:rPr>
        <w:t>23</w:t>
      </w:r>
      <w:r w:rsidRPr="001D4136">
        <w:rPr>
          <w:rFonts w:ascii="宋体" w:hAnsi="宋体"/>
          <w:sz w:val="24"/>
          <w:u w:val="single"/>
        </w:rPr>
        <w:t>年</w:t>
      </w:r>
      <w:r w:rsidR="000F24A1">
        <w:rPr>
          <w:rFonts w:ascii="宋体" w:hAnsi="宋体" w:hint="eastAsia"/>
          <w:sz w:val="24"/>
          <w:u w:val="single"/>
        </w:rPr>
        <w:t>5</w:t>
      </w:r>
      <w:r w:rsidRPr="001D4136">
        <w:rPr>
          <w:rFonts w:ascii="宋体" w:hAnsi="宋体"/>
          <w:sz w:val="24"/>
          <w:u w:val="single"/>
        </w:rPr>
        <w:t>月</w:t>
      </w:r>
      <w:r w:rsidRPr="001D4136">
        <w:rPr>
          <w:rFonts w:ascii="宋体" w:hAnsi="宋体" w:hint="eastAsia"/>
          <w:sz w:val="24"/>
          <w:u w:val="single"/>
        </w:rPr>
        <w:t>2</w:t>
      </w:r>
      <w:r w:rsidR="000F24A1">
        <w:rPr>
          <w:rFonts w:ascii="宋体" w:hAnsi="宋体" w:hint="eastAsia"/>
          <w:sz w:val="24"/>
          <w:u w:val="single"/>
        </w:rPr>
        <w:t>7</w:t>
      </w:r>
      <w:r w:rsidRPr="001D4136">
        <w:rPr>
          <w:rFonts w:ascii="宋体" w:hAnsi="宋体"/>
          <w:sz w:val="24"/>
          <w:u w:val="single"/>
        </w:rPr>
        <w:t>日至</w:t>
      </w:r>
      <w:r w:rsidRPr="001D4136">
        <w:rPr>
          <w:rFonts w:ascii="宋体" w:hAnsi="宋体" w:hint="eastAsia"/>
          <w:sz w:val="24"/>
          <w:u w:val="single"/>
        </w:rPr>
        <w:t>2023年</w:t>
      </w:r>
      <w:r w:rsidR="000F24A1">
        <w:rPr>
          <w:rFonts w:ascii="宋体" w:hAnsi="宋体" w:hint="eastAsia"/>
          <w:sz w:val="24"/>
          <w:u w:val="single"/>
        </w:rPr>
        <w:t>6</w:t>
      </w:r>
      <w:r w:rsidRPr="001D4136">
        <w:rPr>
          <w:rFonts w:ascii="宋体" w:hAnsi="宋体"/>
          <w:sz w:val="24"/>
          <w:u w:val="single"/>
        </w:rPr>
        <w:t>月</w:t>
      </w:r>
      <w:r w:rsidR="000F24A1">
        <w:rPr>
          <w:rFonts w:ascii="宋体" w:hAnsi="宋体" w:hint="eastAsia"/>
          <w:sz w:val="24"/>
          <w:u w:val="single"/>
        </w:rPr>
        <w:t>7</w:t>
      </w:r>
      <w:r w:rsidRPr="001D4136">
        <w:rPr>
          <w:rFonts w:ascii="宋体" w:hAnsi="宋体"/>
          <w:sz w:val="24"/>
          <w:u w:val="single"/>
        </w:rPr>
        <w:t>日</w:t>
      </w:r>
      <w:r w:rsidRPr="001D4136">
        <w:rPr>
          <w:rFonts w:ascii="宋体" w:hAnsi="宋体" w:hint="eastAsia"/>
          <w:sz w:val="24"/>
          <w:u w:val="single"/>
        </w:rPr>
        <w:t xml:space="preserve"> </w:t>
      </w:r>
      <w:r w:rsidRPr="001D4136">
        <w:rPr>
          <w:rFonts w:ascii="宋体" w:hAnsi="宋体"/>
          <w:sz w:val="24"/>
        </w:rPr>
        <w:t>上午9：00时至11：</w:t>
      </w:r>
      <w:r w:rsidRPr="001D4136">
        <w:rPr>
          <w:rFonts w:ascii="宋体" w:hAnsi="宋体" w:hint="eastAsia"/>
          <w:sz w:val="24"/>
        </w:rPr>
        <w:t>3</w:t>
      </w:r>
      <w:r w:rsidRPr="001D4136">
        <w:rPr>
          <w:rFonts w:ascii="宋体" w:hAnsi="宋体"/>
          <w:sz w:val="24"/>
        </w:rPr>
        <w:t>0时，下午1</w:t>
      </w:r>
      <w:r w:rsidRPr="001D4136">
        <w:rPr>
          <w:rFonts w:ascii="宋体" w:hAnsi="宋体" w:hint="eastAsia"/>
          <w:sz w:val="24"/>
        </w:rPr>
        <w:t>4</w:t>
      </w:r>
      <w:r w:rsidRPr="001D4136">
        <w:rPr>
          <w:rFonts w:ascii="宋体" w:hAnsi="宋体"/>
          <w:sz w:val="24"/>
        </w:rPr>
        <w:t>：00时至17：</w:t>
      </w:r>
      <w:r w:rsidRPr="001D4136">
        <w:rPr>
          <w:rFonts w:ascii="宋体" w:hAnsi="宋体" w:hint="eastAsia"/>
          <w:sz w:val="24"/>
        </w:rPr>
        <w:t>0</w:t>
      </w:r>
      <w:r w:rsidRPr="001D4136">
        <w:rPr>
          <w:rFonts w:ascii="宋体" w:hAnsi="宋体"/>
          <w:sz w:val="24"/>
        </w:rPr>
        <w:t>0时（北京时间，下同），在湖南</w:t>
      </w:r>
      <w:r w:rsidRPr="001D4136">
        <w:rPr>
          <w:rFonts w:ascii="宋体" w:hAnsi="宋体" w:cs="Arial" w:hint="eastAsia"/>
          <w:sz w:val="24"/>
        </w:rPr>
        <w:t>长沙县星沙产业基地凉塘东路1335号山河工业城</w:t>
      </w:r>
      <w:r w:rsidRPr="001D4136">
        <w:rPr>
          <w:rFonts w:ascii="宋体" w:hAnsi="宋体" w:hint="eastAsia"/>
          <w:sz w:val="24"/>
        </w:rPr>
        <w:t>发布</w:t>
      </w:r>
      <w:r w:rsidRPr="001D4136">
        <w:rPr>
          <w:rFonts w:ascii="宋体" w:hAnsi="宋体"/>
          <w:sz w:val="24"/>
        </w:rPr>
        <w:t>，请投标人派人持本单位介绍信</w:t>
      </w:r>
      <w:r w:rsidRPr="001D4136">
        <w:rPr>
          <w:rFonts w:ascii="宋体" w:hAnsi="宋体" w:hint="eastAsia"/>
          <w:sz w:val="24"/>
        </w:rPr>
        <w:t>/授权委托书（后附格式）</w:t>
      </w:r>
      <w:r w:rsidRPr="001D4136">
        <w:rPr>
          <w:rFonts w:ascii="宋体" w:hAnsi="宋体"/>
          <w:sz w:val="24"/>
        </w:rPr>
        <w:t>、营业执照（复印件）、</w:t>
      </w:r>
      <w:r w:rsidRPr="001D4136">
        <w:rPr>
          <w:rFonts w:ascii="宋体" w:hAnsi="宋体" w:hint="eastAsia"/>
          <w:sz w:val="24"/>
        </w:rPr>
        <w:t>资质文件资料（含同类业务合同1份）及</w:t>
      </w:r>
      <w:r w:rsidRPr="001D4136">
        <w:rPr>
          <w:rFonts w:ascii="宋体" w:hAnsi="宋体"/>
          <w:sz w:val="24"/>
        </w:rPr>
        <w:t>经办人身份证</w:t>
      </w:r>
      <w:r w:rsidRPr="001D4136">
        <w:rPr>
          <w:rFonts w:ascii="宋体" w:hAnsi="宋体" w:hint="eastAsia"/>
          <w:sz w:val="24"/>
        </w:rPr>
        <w:t>（复印件）</w:t>
      </w:r>
      <w:r w:rsidRPr="001D4136">
        <w:rPr>
          <w:rFonts w:ascii="宋体" w:hAnsi="宋体"/>
          <w:sz w:val="24"/>
        </w:rPr>
        <w:t>前来</w:t>
      </w:r>
      <w:r w:rsidRPr="001D4136">
        <w:rPr>
          <w:rFonts w:ascii="宋体" w:hAnsi="宋体" w:hint="eastAsia"/>
          <w:sz w:val="24"/>
        </w:rPr>
        <w:t>招标人商务联系人办公室现场报名（网络报名：可凭以上证件的扫描件盖章版发至招标人商务联系人邮箱处报名！）</w:t>
      </w:r>
      <w:r w:rsidRPr="001D4136">
        <w:rPr>
          <w:rFonts w:ascii="宋体" w:hAnsi="宋体"/>
          <w:sz w:val="24"/>
        </w:rPr>
        <w:t>。</w:t>
      </w:r>
      <w:r w:rsidRPr="001D4136">
        <w:rPr>
          <w:rFonts w:ascii="宋体" w:hAnsi="宋体" w:hint="eastAsia"/>
          <w:sz w:val="24"/>
        </w:rPr>
        <w:t>现场报名和网络报名均需留下联系人邮箱地址和电话！</w:t>
      </w:r>
    </w:p>
    <w:p w:rsidR="00E33AB9" w:rsidRPr="001D4136" w:rsidRDefault="00E33AB9" w:rsidP="00E33AB9">
      <w:pPr>
        <w:adjustRightInd w:val="0"/>
        <w:snapToGrid w:val="0"/>
        <w:rPr>
          <w:rFonts w:ascii="宋体" w:hAnsi="宋体"/>
          <w:b/>
          <w:sz w:val="24"/>
        </w:rPr>
      </w:pPr>
      <w:r w:rsidRPr="001D4136">
        <w:rPr>
          <w:rFonts w:ascii="宋体" w:hAnsi="宋体" w:hint="eastAsia"/>
          <w:b/>
          <w:sz w:val="24"/>
        </w:rPr>
        <w:t>（本项目不接受现场报名，报名方式请选择“网络报名”！）</w:t>
      </w:r>
    </w:p>
    <w:p w:rsidR="00E33AB9" w:rsidRPr="001D4136" w:rsidRDefault="00E33AB9" w:rsidP="00E33AB9">
      <w:pPr>
        <w:adjustRightInd w:val="0"/>
        <w:snapToGrid w:val="0"/>
        <w:rPr>
          <w:rFonts w:ascii="宋体" w:hAnsi="宋体"/>
          <w:sz w:val="24"/>
        </w:rPr>
      </w:pPr>
      <w:r w:rsidRPr="001D4136">
        <w:rPr>
          <w:rFonts w:ascii="宋体" w:hAnsi="宋体" w:hint="eastAsia"/>
          <w:sz w:val="24"/>
        </w:rPr>
        <w:t>2、招标文件发布：本项目招标文件将在项目投标报名时间截止日向投标人报名邮箱发布电子版。</w:t>
      </w:r>
      <w:r w:rsidRPr="001D4136">
        <w:rPr>
          <w:rFonts w:ascii="宋体" w:hAnsi="宋体"/>
          <w:sz w:val="24"/>
        </w:rPr>
        <w:t>整套文件的售价</w:t>
      </w:r>
      <w:r w:rsidRPr="001D4136">
        <w:rPr>
          <w:rFonts w:ascii="宋体" w:hAnsi="宋体" w:hint="eastAsia"/>
          <w:sz w:val="24"/>
        </w:rPr>
        <w:t>（电子版，不含纸质版）为  零 元（</w:t>
      </w:r>
      <w:proofErr w:type="gramStart"/>
      <w:r w:rsidRPr="001D4136">
        <w:rPr>
          <w:rFonts w:ascii="宋体" w:hAnsi="宋体" w:hint="eastAsia"/>
          <w:sz w:val="24"/>
        </w:rPr>
        <w:t>不</w:t>
      </w:r>
      <w:proofErr w:type="gramEnd"/>
      <w:r w:rsidRPr="001D4136">
        <w:rPr>
          <w:rFonts w:ascii="宋体" w:hAnsi="宋体" w:hint="eastAsia"/>
          <w:sz w:val="24"/>
        </w:rPr>
        <w:t>收报名费）。</w:t>
      </w:r>
    </w:p>
    <w:p w:rsidR="00E33AB9" w:rsidRPr="001D4136" w:rsidRDefault="00E33AB9" w:rsidP="00E33AB9">
      <w:pPr>
        <w:adjustRightInd w:val="0"/>
        <w:snapToGrid w:val="0"/>
        <w:rPr>
          <w:rFonts w:ascii="宋体" w:hAnsi="宋体"/>
          <w:sz w:val="24"/>
        </w:rPr>
      </w:pPr>
      <w:r w:rsidRPr="001D4136">
        <w:rPr>
          <w:rFonts w:ascii="宋体" w:hAnsi="宋体" w:hint="eastAsia"/>
          <w:sz w:val="24"/>
        </w:rPr>
        <w:t>3、开标时间（暂定）：</w:t>
      </w:r>
      <w:r w:rsidRPr="001D4136">
        <w:rPr>
          <w:rFonts w:ascii="宋体" w:hAnsi="宋体" w:hint="eastAsia"/>
          <w:color w:val="FF0000"/>
          <w:sz w:val="24"/>
        </w:rPr>
        <w:t>2023年</w:t>
      </w:r>
      <w:r w:rsidR="000F24A1">
        <w:rPr>
          <w:rFonts w:ascii="宋体" w:hAnsi="宋体" w:hint="eastAsia"/>
          <w:color w:val="FF0000"/>
          <w:sz w:val="24"/>
        </w:rPr>
        <w:t>6</w:t>
      </w:r>
      <w:r w:rsidRPr="001D4136">
        <w:rPr>
          <w:rFonts w:ascii="宋体" w:hAnsi="宋体" w:hint="eastAsia"/>
          <w:color w:val="FF0000"/>
          <w:sz w:val="24"/>
        </w:rPr>
        <w:t>月</w:t>
      </w:r>
      <w:r w:rsidR="007C0712" w:rsidRPr="001D4136">
        <w:rPr>
          <w:rFonts w:ascii="宋体" w:hAnsi="宋体" w:hint="eastAsia"/>
          <w:color w:val="FF0000"/>
          <w:sz w:val="24"/>
        </w:rPr>
        <w:t>1</w:t>
      </w:r>
      <w:r w:rsidR="000F24A1">
        <w:rPr>
          <w:rFonts w:ascii="宋体" w:hAnsi="宋体" w:hint="eastAsia"/>
          <w:color w:val="FF0000"/>
          <w:sz w:val="24"/>
        </w:rPr>
        <w:t>5</w:t>
      </w:r>
      <w:r w:rsidRPr="001D4136">
        <w:rPr>
          <w:rFonts w:ascii="宋体" w:hAnsi="宋体" w:hint="eastAsia"/>
          <w:color w:val="FF0000"/>
          <w:sz w:val="24"/>
        </w:rPr>
        <w:t>日上午9:00</w:t>
      </w:r>
      <w:r w:rsidRPr="001D4136">
        <w:rPr>
          <w:rFonts w:ascii="宋体" w:hAnsi="宋体" w:hint="eastAsia"/>
          <w:sz w:val="24"/>
        </w:rPr>
        <w:t>（以招标文件或招标澄清文件为准！）。</w:t>
      </w:r>
    </w:p>
    <w:p w:rsidR="00E33AB9" w:rsidRPr="001D4136" w:rsidRDefault="00E33AB9" w:rsidP="00E33AB9">
      <w:pPr>
        <w:adjustRightInd w:val="0"/>
        <w:snapToGrid w:val="0"/>
        <w:rPr>
          <w:rFonts w:ascii="宋体" w:hAnsi="宋体"/>
          <w:sz w:val="24"/>
        </w:rPr>
      </w:pPr>
      <w:r w:rsidRPr="001D4136">
        <w:rPr>
          <w:rFonts w:ascii="宋体" w:hAnsi="宋体" w:hint="eastAsia"/>
          <w:sz w:val="24"/>
        </w:rPr>
        <w:t xml:space="preserve">4、项目投标保证金为 </w:t>
      </w:r>
      <w:r w:rsidRPr="001D4136">
        <w:rPr>
          <w:rFonts w:ascii="宋体" w:hAnsi="宋体" w:hint="eastAsia"/>
          <w:sz w:val="24"/>
          <w:u w:val="single"/>
        </w:rPr>
        <w:t xml:space="preserve">壹万伍仟元 </w:t>
      </w:r>
      <w:r w:rsidRPr="001D4136">
        <w:rPr>
          <w:rFonts w:ascii="宋体" w:hAnsi="宋体" w:hint="eastAsia"/>
          <w:sz w:val="24"/>
        </w:rPr>
        <w:t xml:space="preserve">。 </w:t>
      </w:r>
    </w:p>
    <w:p w:rsidR="00E33AB9" w:rsidRPr="001D4136" w:rsidRDefault="00E33AB9" w:rsidP="00E33AB9">
      <w:pPr>
        <w:adjustRightInd w:val="0"/>
        <w:snapToGrid w:val="0"/>
        <w:rPr>
          <w:rFonts w:ascii="宋体" w:hAnsi="宋体"/>
          <w:sz w:val="24"/>
        </w:rPr>
      </w:pPr>
      <w:r w:rsidRPr="001D4136">
        <w:rPr>
          <w:rFonts w:ascii="宋体" w:hAnsi="宋体" w:hint="eastAsia"/>
          <w:sz w:val="24"/>
        </w:rPr>
        <w:t>5、招标公告网络查询地址：</w:t>
      </w:r>
    </w:p>
    <w:p w:rsidR="00E33AB9" w:rsidRPr="001D4136" w:rsidRDefault="00E33AB9" w:rsidP="00E33AB9">
      <w:pPr>
        <w:rPr>
          <w:rStyle w:val="a5"/>
          <w:rFonts w:ascii="宋体" w:hAnsi="宋体"/>
          <w:color w:val="auto"/>
          <w:sz w:val="24"/>
        </w:rPr>
      </w:pPr>
      <w:r w:rsidRPr="001D4136">
        <w:rPr>
          <w:rFonts w:ascii="宋体" w:hAnsi="宋体" w:hint="eastAsia"/>
          <w:sz w:val="24"/>
        </w:rPr>
        <w:t>①、山河智能装备股份有限公司网址：</w:t>
      </w:r>
      <w:hyperlink r:id="rId7" w:history="1">
        <w:r w:rsidRPr="001D4136">
          <w:rPr>
            <w:rStyle w:val="a5"/>
            <w:rFonts w:ascii="宋体" w:hAnsi="宋体" w:hint="eastAsia"/>
            <w:color w:val="auto"/>
            <w:sz w:val="24"/>
          </w:rPr>
          <w:t>http://w</w:t>
        </w:r>
        <w:r w:rsidRPr="001D4136">
          <w:rPr>
            <w:rStyle w:val="a5"/>
            <w:rFonts w:ascii="宋体" w:hAnsi="宋体"/>
            <w:color w:val="auto"/>
            <w:sz w:val="24"/>
          </w:rPr>
          <w:t>ww.</w:t>
        </w:r>
        <w:r w:rsidRPr="001D4136">
          <w:rPr>
            <w:rStyle w:val="a5"/>
            <w:rFonts w:ascii="宋体" w:hAnsi="宋体" w:hint="eastAsia"/>
            <w:color w:val="auto"/>
            <w:sz w:val="24"/>
          </w:rPr>
          <w:t>sunward</w:t>
        </w:r>
        <w:r w:rsidRPr="001D4136">
          <w:rPr>
            <w:rStyle w:val="a5"/>
            <w:rFonts w:ascii="宋体" w:hAnsi="宋体"/>
            <w:color w:val="auto"/>
            <w:sz w:val="24"/>
          </w:rPr>
          <w:t>.com.cn</w:t>
        </w:r>
      </w:hyperlink>
    </w:p>
    <w:p w:rsidR="00E33AB9" w:rsidRPr="001D4136" w:rsidRDefault="00E33AB9" w:rsidP="00E33AB9">
      <w:pPr>
        <w:rPr>
          <w:rStyle w:val="a5"/>
          <w:color w:val="auto"/>
          <w:sz w:val="24"/>
        </w:rPr>
      </w:pPr>
      <w:r w:rsidRPr="001D4136">
        <w:rPr>
          <w:rFonts w:hint="eastAsia"/>
          <w:sz w:val="24"/>
        </w:rPr>
        <w:t>②、</w:t>
      </w:r>
      <w:r w:rsidRPr="001D4136">
        <w:rPr>
          <w:sz w:val="24"/>
        </w:rPr>
        <w:t>中国招标与采购网网址：</w:t>
      </w:r>
      <w:hyperlink r:id="rId8" w:history="1">
        <w:r w:rsidRPr="001D4136">
          <w:rPr>
            <w:rStyle w:val="a5"/>
            <w:color w:val="auto"/>
            <w:sz w:val="24"/>
          </w:rPr>
          <w:t>www.zbytb.com</w:t>
        </w:r>
      </w:hyperlink>
    </w:p>
    <w:p w:rsidR="00E33AB9" w:rsidRPr="001D4136" w:rsidRDefault="00E33AB9" w:rsidP="00E33AB9">
      <w:pPr>
        <w:adjustRightInd w:val="0"/>
        <w:snapToGrid w:val="0"/>
        <w:rPr>
          <w:rFonts w:ascii="宋体" w:hAnsi="宋体"/>
          <w:sz w:val="24"/>
        </w:rPr>
      </w:pPr>
      <w:r w:rsidRPr="001D4136">
        <w:rPr>
          <w:rFonts w:ascii="宋体" w:hAnsi="宋体" w:hint="eastAsia"/>
          <w:sz w:val="24"/>
        </w:rPr>
        <w:t>6、招标方式：公开招标</w:t>
      </w:r>
    </w:p>
    <w:p w:rsidR="00E33AB9" w:rsidRPr="001D4136" w:rsidRDefault="00E33AB9" w:rsidP="00E33AB9">
      <w:pPr>
        <w:rPr>
          <w:rFonts w:ascii="宋体" w:hAnsi="宋体"/>
          <w:b/>
          <w:sz w:val="24"/>
        </w:rPr>
      </w:pPr>
      <w:r w:rsidRPr="001D4136">
        <w:rPr>
          <w:rFonts w:ascii="宋体" w:hAnsi="宋体" w:hint="eastAsia"/>
          <w:b/>
          <w:sz w:val="24"/>
        </w:rPr>
        <w:t>三、投标人资质要求</w:t>
      </w:r>
    </w:p>
    <w:p w:rsidR="00E33AB9" w:rsidRPr="001D4136" w:rsidRDefault="00E33AB9" w:rsidP="00E33AB9">
      <w:pPr>
        <w:rPr>
          <w:rFonts w:ascii="宋体" w:hAnsi="宋体"/>
          <w:sz w:val="24"/>
        </w:rPr>
      </w:pPr>
      <w:r w:rsidRPr="001D4136">
        <w:rPr>
          <w:rFonts w:ascii="宋体" w:hAnsi="宋体" w:hint="eastAsia"/>
          <w:sz w:val="24"/>
        </w:rPr>
        <w:t xml:space="preserve">3.1具有独立法人资格并依法取得企业营业执照，营业执照处于有效期； </w:t>
      </w:r>
    </w:p>
    <w:p w:rsidR="00E33AB9" w:rsidRPr="001D4136" w:rsidRDefault="00E33AB9" w:rsidP="00E33AB9">
      <w:pPr>
        <w:adjustRightInd w:val="0"/>
        <w:snapToGrid w:val="0"/>
        <w:rPr>
          <w:rFonts w:ascii="宋体" w:hAnsi="宋体"/>
          <w:sz w:val="24"/>
        </w:rPr>
      </w:pPr>
      <w:r w:rsidRPr="001D4136">
        <w:rPr>
          <w:rFonts w:ascii="宋体" w:hAnsi="宋体" w:hint="eastAsia"/>
          <w:sz w:val="24"/>
        </w:rPr>
        <w:t>3.2 投标人必须具备设备制造的资质认证（投标文件须出示资质认证证书复印件）；如是代理商投标，须提交由设备制造厂家出具的项目授权书，并同时提交设备制造厂家的设备制造资质认证。</w:t>
      </w:r>
    </w:p>
    <w:p w:rsidR="00E33AB9" w:rsidRPr="001D4136" w:rsidRDefault="00E33AB9" w:rsidP="00E33AB9">
      <w:pPr>
        <w:adjustRightInd w:val="0"/>
        <w:snapToGrid w:val="0"/>
        <w:rPr>
          <w:rFonts w:ascii="宋体" w:hAnsi="宋体"/>
          <w:sz w:val="24"/>
        </w:rPr>
      </w:pPr>
      <w:r w:rsidRPr="001D4136">
        <w:rPr>
          <w:rFonts w:ascii="宋体" w:hAnsi="宋体" w:hint="eastAsia"/>
          <w:sz w:val="24"/>
        </w:rPr>
        <w:t>3.3投标人从事招标所含业务及服务经验不得少于三年（2020年4月-2023年4月）。</w:t>
      </w:r>
      <w:r w:rsidRPr="001D4136">
        <w:rPr>
          <w:rFonts w:ascii="宋体" w:hAnsi="宋体"/>
          <w:sz w:val="24"/>
        </w:rPr>
        <w:t xml:space="preserve"> </w:t>
      </w:r>
    </w:p>
    <w:p w:rsidR="00E33AB9" w:rsidRPr="001D4136" w:rsidRDefault="00E33AB9" w:rsidP="00E33AB9">
      <w:pPr>
        <w:adjustRightInd w:val="0"/>
        <w:snapToGrid w:val="0"/>
        <w:rPr>
          <w:rFonts w:ascii="宋体" w:hAnsi="宋体"/>
          <w:sz w:val="24"/>
        </w:rPr>
      </w:pPr>
      <w:r w:rsidRPr="001D4136">
        <w:rPr>
          <w:rFonts w:ascii="宋体" w:hAnsi="宋体" w:hint="eastAsia"/>
          <w:sz w:val="24"/>
        </w:rPr>
        <w:t>3.4 类似工程业绩要求：投标人连续经营与本项目同类业务三年，</w:t>
      </w:r>
      <w:r w:rsidRPr="001D4136">
        <w:rPr>
          <w:rFonts w:ascii="宋体" w:hAnsi="宋体"/>
          <w:sz w:val="24"/>
        </w:rPr>
        <w:t>近三年（投标截止日前36</w:t>
      </w:r>
      <w:r w:rsidRPr="001D4136">
        <w:rPr>
          <w:rFonts w:ascii="宋体" w:hAnsi="宋体"/>
          <w:sz w:val="24"/>
        </w:rPr>
        <w:lastRenderedPageBreak/>
        <w:t>个月）来，投标人至少承担过一项合同金额不少于</w:t>
      </w:r>
      <w:r w:rsidRPr="001D4136">
        <w:rPr>
          <w:rFonts w:ascii="宋体" w:hAnsi="宋体" w:hint="eastAsia"/>
          <w:sz w:val="24"/>
        </w:rPr>
        <w:t>50</w:t>
      </w:r>
      <w:r w:rsidRPr="001D4136">
        <w:rPr>
          <w:rFonts w:ascii="宋体" w:hAnsi="宋体"/>
          <w:sz w:val="24"/>
        </w:rPr>
        <w:t>万元的</w:t>
      </w:r>
      <w:r w:rsidRPr="001D4136">
        <w:rPr>
          <w:rFonts w:ascii="宋体" w:hAnsi="宋体" w:hint="eastAsia"/>
          <w:sz w:val="24"/>
        </w:rPr>
        <w:t>同类项目</w:t>
      </w:r>
      <w:r w:rsidRPr="001D4136">
        <w:rPr>
          <w:rFonts w:ascii="宋体" w:hAnsi="宋体"/>
          <w:sz w:val="24"/>
        </w:rPr>
        <w:t>（</w:t>
      </w:r>
      <w:r w:rsidRPr="001D4136">
        <w:rPr>
          <w:rFonts w:ascii="宋体" w:hAnsi="宋体" w:hint="eastAsia"/>
          <w:sz w:val="24"/>
        </w:rPr>
        <w:t>需</w:t>
      </w:r>
      <w:r w:rsidRPr="001D4136">
        <w:rPr>
          <w:rFonts w:ascii="宋体" w:hAnsi="宋体"/>
          <w:sz w:val="24"/>
        </w:rPr>
        <w:t>提供中标通知书</w:t>
      </w:r>
      <w:r w:rsidRPr="001D4136">
        <w:rPr>
          <w:rFonts w:ascii="宋体" w:hAnsi="宋体" w:hint="eastAsia"/>
          <w:sz w:val="24"/>
        </w:rPr>
        <w:t>/</w:t>
      </w:r>
      <w:r w:rsidRPr="001D4136">
        <w:rPr>
          <w:rFonts w:ascii="宋体" w:hAnsi="宋体"/>
          <w:sz w:val="24"/>
        </w:rPr>
        <w:t>合同</w:t>
      </w:r>
      <w:r w:rsidRPr="001D4136">
        <w:rPr>
          <w:rFonts w:ascii="宋体" w:hAnsi="宋体" w:hint="eastAsia"/>
          <w:sz w:val="24"/>
        </w:rPr>
        <w:t>、</w:t>
      </w:r>
      <w:r w:rsidRPr="001D4136">
        <w:rPr>
          <w:rFonts w:ascii="宋体" w:hAnsi="宋体"/>
          <w:sz w:val="24"/>
        </w:rPr>
        <w:t>验收证明，时间以</w:t>
      </w:r>
      <w:r w:rsidRPr="001D4136">
        <w:rPr>
          <w:rFonts w:ascii="宋体" w:hAnsi="宋体" w:hint="eastAsia"/>
          <w:sz w:val="24"/>
        </w:rPr>
        <w:t>验收</w:t>
      </w:r>
      <w:r w:rsidRPr="001D4136">
        <w:rPr>
          <w:rFonts w:ascii="宋体" w:hAnsi="宋体"/>
          <w:sz w:val="24"/>
        </w:rPr>
        <w:t>时间为准）</w:t>
      </w:r>
      <w:r w:rsidRPr="001D4136">
        <w:rPr>
          <w:rFonts w:ascii="宋体" w:hAnsi="宋体" w:hint="eastAsia"/>
          <w:sz w:val="24"/>
        </w:rPr>
        <w:t>。</w:t>
      </w:r>
    </w:p>
    <w:p w:rsidR="00E33AB9" w:rsidRPr="001D4136" w:rsidRDefault="00E33AB9" w:rsidP="00E33AB9">
      <w:pPr>
        <w:adjustRightInd w:val="0"/>
        <w:snapToGrid w:val="0"/>
        <w:rPr>
          <w:rFonts w:ascii="宋体" w:hAnsi="宋体"/>
          <w:sz w:val="24"/>
        </w:rPr>
      </w:pPr>
      <w:r w:rsidRPr="001D4136">
        <w:rPr>
          <w:rFonts w:ascii="宋体" w:hAnsi="宋体" w:hint="eastAsia"/>
          <w:sz w:val="24"/>
        </w:rPr>
        <w:t>3.5投标人必须是根据中国相关法律合法成立的中国境内企业（一般纳税人），且投标人</w:t>
      </w:r>
      <w:r w:rsidRPr="001D4136">
        <w:rPr>
          <w:rFonts w:ascii="宋体" w:hAnsi="宋体"/>
          <w:sz w:val="24"/>
        </w:rPr>
        <w:t>具有良好的商业信誉和健全的财务会计</w:t>
      </w:r>
      <w:r w:rsidRPr="001D4136">
        <w:rPr>
          <w:rFonts w:ascii="宋体" w:hAnsi="宋体" w:hint="eastAsia"/>
          <w:sz w:val="24"/>
        </w:rPr>
        <w:t>管理</w:t>
      </w:r>
      <w:r w:rsidRPr="001D4136">
        <w:rPr>
          <w:rFonts w:ascii="宋体" w:hAnsi="宋体"/>
          <w:sz w:val="24"/>
        </w:rPr>
        <w:t>制度</w:t>
      </w:r>
      <w:r w:rsidRPr="001D4136">
        <w:rPr>
          <w:rFonts w:ascii="宋体" w:hAnsi="宋体" w:hint="eastAsia"/>
          <w:sz w:val="24"/>
        </w:rPr>
        <w:t>。</w:t>
      </w:r>
    </w:p>
    <w:p w:rsidR="00E33AB9" w:rsidRPr="001D4136" w:rsidRDefault="00E33AB9" w:rsidP="00E33AB9">
      <w:pPr>
        <w:adjustRightInd w:val="0"/>
        <w:snapToGrid w:val="0"/>
        <w:rPr>
          <w:rFonts w:ascii="宋体" w:hAnsi="宋体"/>
          <w:sz w:val="24"/>
        </w:rPr>
      </w:pPr>
      <w:r w:rsidRPr="001D4136">
        <w:rPr>
          <w:rFonts w:ascii="宋体" w:hAnsi="宋体" w:hint="eastAsia"/>
          <w:sz w:val="24"/>
        </w:rPr>
        <w:t>3.6投标人须遵守国家法律、法规，具有良好的信誉和商业道德，没有行贿受贿、偷税漏税及欺诈行为，没有发生重大经济纠纷或任何走私犯罪记录。</w:t>
      </w:r>
    </w:p>
    <w:p w:rsidR="00E33AB9" w:rsidRPr="001D4136" w:rsidRDefault="00E33AB9" w:rsidP="00E33AB9">
      <w:pPr>
        <w:adjustRightInd w:val="0"/>
        <w:snapToGrid w:val="0"/>
        <w:rPr>
          <w:rFonts w:ascii="宋体" w:hAnsi="宋体"/>
          <w:sz w:val="24"/>
        </w:rPr>
      </w:pPr>
      <w:r w:rsidRPr="001D4136">
        <w:rPr>
          <w:rFonts w:ascii="宋体" w:hAnsi="宋体" w:hint="eastAsia"/>
          <w:sz w:val="24"/>
        </w:rPr>
        <w:t>3.7</w:t>
      </w:r>
      <w:r w:rsidRPr="001D4136">
        <w:rPr>
          <w:rFonts w:ascii="宋体" w:hAnsi="宋体"/>
          <w:sz w:val="24"/>
        </w:rPr>
        <w:t xml:space="preserve"> </w:t>
      </w:r>
      <w:r w:rsidRPr="001D4136">
        <w:rPr>
          <w:rFonts w:ascii="宋体" w:hAnsi="宋体" w:hint="eastAsia"/>
          <w:sz w:val="24"/>
        </w:rPr>
        <w:t>投标人不在招标人“供应商系统黑名单”中，其参与招投标活动从未有围标、串标、</w:t>
      </w:r>
      <w:proofErr w:type="gramStart"/>
      <w:r w:rsidRPr="001D4136">
        <w:rPr>
          <w:rFonts w:ascii="宋体" w:hAnsi="宋体" w:hint="eastAsia"/>
          <w:sz w:val="24"/>
        </w:rPr>
        <w:t>弃标等</w:t>
      </w:r>
      <w:proofErr w:type="gramEnd"/>
      <w:r w:rsidRPr="001D4136">
        <w:rPr>
          <w:rFonts w:ascii="宋体" w:hAnsi="宋体" w:hint="eastAsia"/>
          <w:sz w:val="24"/>
        </w:rPr>
        <w:t>行为。</w:t>
      </w:r>
    </w:p>
    <w:p w:rsidR="00E33AB9" w:rsidRPr="001D4136" w:rsidRDefault="00E33AB9" w:rsidP="00E33AB9">
      <w:pPr>
        <w:adjustRightInd w:val="0"/>
        <w:snapToGrid w:val="0"/>
        <w:rPr>
          <w:rFonts w:ascii="宋体" w:hAnsi="宋体"/>
          <w:sz w:val="24"/>
        </w:rPr>
      </w:pPr>
      <w:r w:rsidRPr="001D4136">
        <w:rPr>
          <w:rFonts w:ascii="宋体" w:hAnsi="宋体" w:hint="eastAsia"/>
          <w:sz w:val="24"/>
        </w:rPr>
        <w:t>3.8招标人拒绝在中国大陆县区级及以上政府司法、金融等国内征信系统黑名单中的企业或企业法人代表/授权代表的投标！</w:t>
      </w:r>
    </w:p>
    <w:p w:rsidR="00E33AB9" w:rsidRPr="001D4136" w:rsidRDefault="00E33AB9" w:rsidP="00E33AB9">
      <w:pPr>
        <w:rPr>
          <w:rFonts w:ascii="宋体" w:hAnsi="宋体"/>
          <w:b/>
          <w:sz w:val="24"/>
        </w:rPr>
      </w:pPr>
      <w:r w:rsidRPr="001D4136">
        <w:rPr>
          <w:rFonts w:ascii="宋体" w:hAnsi="宋体" w:hint="eastAsia"/>
          <w:b/>
          <w:sz w:val="24"/>
        </w:rPr>
        <w:t>四、招标项目清单及其他</w:t>
      </w:r>
    </w:p>
    <w:p w:rsidR="00E33AB9" w:rsidRPr="001D4136" w:rsidRDefault="00E33AB9" w:rsidP="00E33AB9">
      <w:pPr>
        <w:rPr>
          <w:rFonts w:ascii="宋体" w:hAnsi="宋体"/>
          <w:sz w:val="24"/>
        </w:rPr>
      </w:pPr>
      <w:r w:rsidRPr="001D4136">
        <w:rPr>
          <w:rFonts w:ascii="宋体" w:hAnsi="宋体" w:hint="eastAsia"/>
          <w:sz w:val="24"/>
        </w:rPr>
        <w:t>1、本项目招标产品清单</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992"/>
        <w:gridCol w:w="1559"/>
        <w:gridCol w:w="2410"/>
      </w:tblGrid>
      <w:tr w:rsidR="001D4136" w:rsidRPr="001D4136" w:rsidTr="00E33AB9">
        <w:tc>
          <w:tcPr>
            <w:tcW w:w="817" w:type="dxa"/>
            <w:shd w:val="clear" w:color="auto" w:fill="auto"/>
          </w:tcPr>
          <w:p w:rsidR="00E33AB9" w:rsidRPr="001D4136" w:rsidRDefault="00E33AB9" w:rsidP="00383575">
            <w:pPr>
              <w:rPr>
                <w:rFonts w:ascii="宋体" w:hAnsi="宋体"/>
                <w:sz w:val="24"/>
              </w:rPr>
            </w:pPr>
            <w:r w:rsidRPr="001D4136">
              <w:rPr>
                <w:rFonts w:ascii="宋体" w:hAnsi="宋体" w:hint="eastAsia"/>
                <w:sz w:val="24"/>
              </w:rPr>
              <w:t>序号</w:t>
            </w:r>
          </w:p>
        </w:tc>
        <w:tc>
          <w:tcPr>
            <w:tcW w:w="4111" w:type="dxa"/>
            <w:shd w:val="clear" w:color="auto" w:fill="auto"/>
          </w:tcPr>
          <w:p w:rsidR="00E33AB9" w:rsidRPr="001D4136" w:rsidRDefault="00E33AB9" w:rsidP="00383575">
            <w:pPr>
              <w:rPr>
                <w:rFonts w:ascii="宋体" w:hAnsi="宋体"/>
                <w:sz w:val="24"/>
              </w:rPr>
            </w:pPr>
            <w:r w:rsidRPr="001D4136">
              <w:rPr>
                <w:rFonts w:ascii="宋体" w:hAnsi="宋体" w:hint="eastAsia"/>
                <w:sz w:val="24"/>
              </w:rPr>
              <w:t>设备名称</w:t>
            </w:r>
          </w:p>
        </w:tc>
        <w:tc>
          <w:tcPr>
            <w:tcW w:w="992" w:type="dxa"/>
            <w:shd w:val="clear" w:color="auto" w:fill="auto"/>
          </w:tcPr>
          <w:p w:rsidR="00E33AB9" w:rsidRPr="001D4136" w:rsidRDefault="00E33AB9" w:rsidP="00383575">
            <w:pPr>
              <w:rPr>
                <w:rFonts w:ascii="宋体" w:hAnsi="宋体"/>
                <w:sz w:val="24"/>
              </w:rPr>
            </w:pPr>
            <w:r w:rsidRPr="001D4136">
              <w:rPr>
                <w:rFonts w:ascii="宋体" w:hAnsi="宋体" w:hint="eastAsia"/>
                <w:sz w:val="24"/>
              </w:rPr>
              <w:t>数量</w:t>
            </w:r>
          </w:p>
        </w:tc>
        <w:tc>
          <w:tcPr>
            <w:tcW w:w="1559" w:type="dxa"/>
            <w:shd w:val="clear" w:color="auto" w:fill="auto"/>
          </w:tcPr>
          <w:p w:rsidR="00E33AB9" w:rsidRPr="001D4136" w:rsidRDefault="00E33AB9" w:rsidP="00383575">
            <w:pPr>
              <w:rPr>
                <w:rFonts w:ascii="宋体" w:hAnsi="宋体"/>
                <w:sz w:val="24"/>
              </w:rPr>
            </w:pPr>
            <w:r w:rsidRPr="001D4136">
              <w:rPr>
                <w:rFonts w:ascii="宋体" w:hAnsi="宋体" w:hint="eastAsia"/>
                <w:sz w:val="24"/>
              </w:rPr>
              <w:t>投标保证金</w:t>
            </w:r>
          </w:p>
        </w:tc>
        <w:tc>
          <w:tcPr>
            <w:tcW w:w="2410" w:type="dxa"/>
            <w:shd w:val="clear" w:color="auto" w:fill="auto"/>
          </w:tcPr>
          <w:p w:rsidR="00E33AB9" w:rsidRPr="001D4136" w:rsidRDefault="00E33AB9" w:rsidP="00383575">
            <w:pPr>
              <w:jc w:val="center"/>
              <w:rPr>
                <w:rFonts w:ascii="宋体" w:hAnsi="宋体"/>
                <w:sz w:val="24"/>
              </w:rPr>
            </w:pPr>
            <w:r w:rsidRPr="001D4136">
              <w:rPr>
                <w:rFonts w:ascii="宋体" w:hAnsi="宋体" w:hint="eastAsia"/>
                <w:sz w:val="24"/>
              </w:rPr>
              <w:t>备注</w:t>
            </w:r>
          </w:p>
        </w:tc>
      </w:tr>
      <w:tr w:rsidR="001D4136" w:rsidRPr="001D4136" w:rsidTr="00E33AB9">
        <w:trPr>
          <w:trHeight w:val="229"/>
        </w:trPr>
        <w:tc>
          <w:tcPr>
            <w:tcW w:w="817" w:type="dxa"/>
            <w:shd w:val="clear" w:color="auto" w:fill="auto"/>
          </w:tcPr>
          <w:p w:rsidR="00E33AB9" w:rsidRPr="001D4136" w:rsidRDefault="00E33AB9" w:rsidP="00383575">
            <w:pPr>
              <w:rPr>
                <w:rFonts w:ascii="宋体" w:hAnsi="宋体"/>
                <w:sz w:val="24"/>
              </w:rPr>
            </w:pPr>
            <w:r w:rsidRPr="001D4136">
              <w:rPr>
                <w:rFonts w:ascii="宋体" w:hAnsi="宋体" w:hint="eastAsia"/>
                <w:sz w:val="24"/>
              </w:rPr>
              <w:t>1</w:t>
            </w:r>
          </w:p>
        </w:tc>
        <w:tc>
          <w:tcPr>
            <w:tcW w:w="4111" w:type="dxa"/>
            <w:shd w:val="clear" w:color="auto" w:fill="auto"/>
          </w:tcPr>
          <w:p w:rsidR="00E33AB9" w:rsidRPr="001D4136" w:rsidRDefault="00E33AB9" w:rsidP="00383575">
            <w:pPr>
              <w:pStyle w:val="a7"/>
              <w:shd w:val="clear" w:color="auto" w:fill="FFFFFF"/>
              <w:rPr>
                <w:color w:val="auto"/>
              </w:rPr>
            </w:pPr>
            <w:r w:rsidRPr="001D4136">
              <w:rPr>
                <w:color w:val="auto"/>
              </w:rPr>
              <w:t>P5510A-P6515A</w:t>
            </w:r>
            <w:r w:rsidRPr="001D4136">
              <w:rPr>
                <w:rFonts w:hint="eastAsia"/>
                <w:color w:val="auto"/>
                <w:kern w:val="2"/>
              </w:rPr>
              <w:t>系列塔机起重臂工装</w:t>
            </w:r>
          </w:p>
        </w:tc>
        <w:tc>
          <w:tcPr>
            <w:tcW w:w="992" w:type="dxa"/>
            <w:shd w:val="clear" w:color="auto" w:fill="auto"/>
          </w:tcPr>
          <w:p w:rsidR="00E33AB9" w:rsidRPr="001D4136" w:rsidRDefault="00E33AB9" w:rsidP="00383575">
            <w:pPr>
              <w:pStyle w:val="a7"/>
              <w:shd w:val="clear" w:color="auto" w:fill="FFFFFF"/>
              <w:rPr>
                <w:color w:val="auto"/>
              </w:rPr>
            </w:pPr>
            <w:r w:rsidRPr="001D4136">
              <w:rPr>
                <w:rFonts w:hint="eastAsia"/>
                <w:color w:val="auto"/>
              </w:rPr>
              <w:t>1组套</w:t>
            </w:r>
          </w:p>
        </w:tc>
        <w:tc>
          <w:tcPr>
            <w:tcW w:w="1559" w:type="dxa"/>
            <w:vMerge w:val="restart"/>
            <w:shd w:val="clear" w:color="auto" w:fill="auto"/>
          </w:tcPr>
          <w:p w:rsidR="00E33AB9" w:rsidRPr="001D4136" w:rsidRDefault="00E33AB9" w:rsidP="00383575">
            <w:pPr>
              <w:rPr>
                <w:rFonts w:ascii="宋体" w:hAnsi="宋体"/>
                <w:sz w:val="24"/>
              </w:rPr>
            </w:pPr>
            <w:r w:rsidRPr="001D4136">
              <w:rPr>
                <w:rFonts w:ascii="宋体" w:hAnsi="宋体" w:hint="eastAsia"/>
                <w:sz w:val="24"/>
              </w:rPr>
              <w:t>1.5万元</w:t>
            </w:r>
          </w:p>
        </w:tc>
        <w:tc>
          <w:tcPr>
            <w:tcW w:w="2410" w:type="dxa"/>
            <w:vMerge w:val="restart"/>
            <w:shd w:val="clear" w:color="auto" w:fill="auto"/>
          </w:tcPr>
          <w:p w:rsidR="00E33AB9" w:rsidRPr="001D4136" w:rsidRDefault="00E33AB9" w:rsidP="00383575">
            <w:pPr>
              <w:rPr>
                <w:rFonts w:ascii="宋体" w:hAnsi="宋体"/>
                <w:sz w:val="24"/>
              </w:rPr>
            </w:pPr>
            <w:r w:rsidRPr="001D4136">
              <w:rPr>
                <w:rFonts w:ascii="宋体" w:hAnsi="宋体" w:hint="eastAsia"/>
                <w:sz w:val="24"/>
              </w:rPr>
              <w:t>见技术要求文件</w:t>
            </w:r>
          </w:p>
        </w:tc>
      </w:tr>
      <w:tr w:rsidR="001D4136" w:rsidRPr="001D4136" w:rsidTr="00E33AB9">
        <w:trPr>
          <w:trHeight w:val="128"/>
        </w:trPr>
        <w:tc>
          <w:tcPr>
            <w:tcW w:w="817" w:type="dxa"/>
            <w:shd w:val="clear" w:color="auto" w:fill="auto"/>
          </w:tcPr>
          <w:p w:rsidR="00E33AB9" w:rsidRPr="001D4136" w:rsidRDefault="00E33AB9" w:rsidP="00383575">
            <w:pPr>
              <w:rPr>
                <w:rFonts w:ascii="宋体" w:hAnsi="宋体"/>
                <w:sz w:val="24"/>
              </w:rPr>
            </w:pPr>
            <w:r w:rsidRPr="001D4136">
              <w:rPr>
                <w:rFonts w:ascii="宋体" w:hAnsi="宋体" w:hint="eastAsia"/>
                <w:sz w:val="24"/>
              </w:rPr>
              <w:t>2</w:t>
            </w:r>
          </w:p>
        </w:tc>
        <w:tc>
          <w:tcPr>
            <w:tcW w:w="4111" w:type="dxa"/>
            <w:shd w:val="clear" w:color="auto" w:fill="auto"/>
          </w:tcPr>
          <w:p w:rsidR="00E33AB9" w:rsidRPr="001D4136" w:rsidRDefault="00E33AB9" w:rsidP="00383575">
            <w:pPr>
              <w:pStyle w:val="a7"/>
              <w:shd w:val="clear" w:color="auto" w:fill="FFFFFF"/>
              <w:rPr>
                <w:color w:val="auto"/>
              </w:rPr>
            </w:pPr>
            <w:r w:rsidRPr="001D4136">
              <w:rPr>
                <w:rFonts w:hint="eastAsia"/>
                <w:color w:val="auto"/>
              </w:rPr>
              <w:t>P5510A-P6515A系列塔机起重臂</w:t>
            </w:r>
            <w:proofErr w:type="gramStart"/>
            <w:r w:rsidRPr="001D4136">
              <w:rPr>
                <w:rFonts w:hint="eastAsia"/>
                <w:color w:val="auto"/>
              </w:rPr>
              <w:t>臂</w:t>
            </w:r>
            <w:proofErr w:type="gramEnd"/>
            <w:r w:rsidRPr="001D4136">
              <w:rPr>
                <w:rFonts w:hint="eastAsia"/>
                <w:color w:val="auto"/>
              </w:rPr>
              <w:t>节链式翻转变位机</w:t>
            </w:r>
          </w:p>
        </w:tc>
        <w:tc>
          <w:tcPr>
            <w:tcW w:w="992" w:type="dxa"/>
            <w:shd w:val="clear" w:color="auto" w:fill="auto"/>
          </w:tcPr>
          <w:p w:rsidR="00E33AB9" w:rsidRPr="001D4136" w:rsidRDefault="00E33AB9" w:rsidP="00383575">
            <w:pPr>
              <w:pStyle w:val="a7"/>
              <w:shd w:val="clear" w:color="auto" w:fill="FFFFFF"/>
              <w:rPr>
                <w:color w:val="auto"/>
              </w:rPr>
            </w:pPr>
            <w:r w:rsidRPr="001D4136">
              <w:rPr>
                <w:rFonts w:hint="eastAsia"/>
                <w:color w:val="auto"/>
              </w:rPr>
              <w:t>1组套</w:t>
            </w:r>
          </w:p>
        </w:tc>
        <w:tc>
          <w:tcPr>
            <w:tcW w:w="1559" w:type="dxa"/>
            <w:vMerge/>
            <w:shd w:val="clear" w:color="auto" w:fill="auto"/>
          </w:tcPr>
          <w:p w:rsidR="00E33AB9" w:rsidRPr="001D4136" w:rsidRDefault="00E33AB9" w:rsidP="00383575">
            <w:pPr>
              <w:rPr>
                <w:rFonts w:ascii="宋体" w:hAnsi="宋体"/>
                <w:sz w:val="24"/>
              </w:rPr>
            </w:pPr>
          </w:p>
        </w:tc>
        <w:tc>
          <w:tcPr>
            <w:tcW w:w="2410" w:type="dxa"/>
            <w:vMerge/>
            <w:shd w:val="clear" w:color="auto" w:fill="auto"/>
          </w:tcPr>
          <w:p w:rsidR="00E33AB9" w:rsidRPr="001D4136" w:rsidRDefault="00E33AB9" w:rsidP="00383575">
            <w:pPr>
              <w:rPr>
                <w:rFonts w:ascii="宋体" w:hAnsi="宋体"/>
                <w:sz w:val="24"/>
              </w:rPr>
            </w:pPr>
          </w:p>
        </w:tc>
      </w:tr>
    </w:tbl>
    <w:p w:rsidR="00E33AB9" w:rsidRPr="001D4136" w:rsidRDefault="00E33AB9" w:rsidP="00E33AB9">
      <w:pPr>
        <w:rPr>
          <w:rFonts w:ascii="宋体" w:hAnsi="宋体"/>
          <w:sz w:val="24"/>
        </w:rPr>
      </w:pPr>
      <w:r w:rsidRPr="001D4136">
        <w:rPr>
          <w:rFonts w:ascii="宋体" w:hAnsi="宋体" w:hint="eastAsia"/>
          <w:sz w:val="24"/>
        </w:rPr>
        <w:t>2、招标人地址、项目联络人及联系方式</w:t>
      </w:r>
    </w:p>
    <w:p w:rsidR="00E33AB9" w:rsidRPr="001D4136" w:rsidRDefault="00E33AB9" w:rsidP="00E33AB9">
      <w:pPr>
        <w:rPr>
          <w:rFonts w:ascii="宋体" w:hAnsi="宋体"/>
          <w:sz w:val="24"/>
        </w:rPr>
      </w:pPr>
      <w:r w:rsidRPr="001D4136">
        <w:rPr>
          <w:rFonts w:ascii="宋体" w:hAnsi="宋体"/>
          <w:sz w:val="24"/>
        </w:rPr>
        <w:t>招 标 人：</w:t>
      </w:r>
      <w:r w:rsidRPr="001D4136">
        <w:rPr>
          <w:rFonts w:ascii="宋体" w:hAnsi="宋体" w:hint="eastAsia"/>
          <w:sz w:val="24"/>
        </w:rPr>
        <w:t xml:space="preserve">  山河智能装备股份有限公司</w:t>
      </w:r>
    </w:p>
    <w:p w:rsidR="00E33AB9" w:rsidRPr="001D4136" w:rsidRDefault="00E33AB9" w:rsidP="00E33AB9">
      <w:pPr>
        <w:rPr>
          <w:rFonts w:ascii="宋体" w:hAnsi="宋体" w:cs="Arial"/>
          <w:sz w:val="24"/>
        </w:rPr>
      </w:pPr>
      <w:r w:rsidRPr="001D4136">
        <w:rPr>
          <w:rFonts w:ascii="宋体" w:hAnsi="宋体"/>
          <w:sz w:val="24"/>
        </w:rPr>
        <w:t>地 址：湖南省</w:t>
      </w:r>
      <w:r w:rsidRPr="001D4136">
        <w:rPr>
          <w:rFonts w:ascii="宋体" w:hAnsi="宋体" w:cs="Arial" w:hint="eastAsia"/>
          <w:sz w:val="24"/>
        </w:rPr>
        <w:t>长沙县星沙产业基地凉塘东路1335号山河工业城</w:t>
      </w:r>
    </w:p>
    <w:p w:rsidR="00E33AB9" w:rsidRPr="001D4136" w:rsidRDefault="00E33AB9" w:rsidP="00E33AB9">
      <w:pPr>
        <w:rPr>
          <w:rFonts w:ascii="宋体" w:hAnsi="宋体"/>
          <w:sz w:val="24"/>
        </w:rPr>
      </w:pPr>
      <w:r w:rsidRPr="001D4136">
        <w:rPr>
          <w:rFonts w:ascii="宋体" w:hAnsi="宋体" w:hint="eastAsia"/>
          <w:sz w:val="24"/>
        </w:rPr>
        <w:t>招标人技术联系人：  杨烈雨 （需方山河江</w:t>
      </w:r>
      <w:proofErr w:type="gramStart"/>
      <w:r w:rsidRPr="001D4136">
        <w:rPr>
          <w:rFonts w:ascii="宋体" w:hAnsi="宋体" w:hint="eastAsia"/>
          <w:sz w:val="24"/>
        </w:rPr>
        <w:t>麓</w:t>
      </w:r>
      <w:proofErr w:type="gramEnd"/>
      <w:r w:rsidRPr="001D4136">
        <w:rPr>
          <w:rFonts w:ascii="宋体" w:hAnsi="宋体" w:hint="eastAsia"/>
          <w:sz w:val="24"/>
        </w:rPr>
        <w:t>研究院工艺所）</w:t>
      </w:r>
    </w:p>
    <w:p w:rsidR="00E33AB9" w:rsidRPr="001D4136" w:rsidRDefault="00E33AB9" w:rsidP="00E33AB9">
      <w:pPr>
        <w:rPr>
          <w:rFonts w:ascii="宋体" w:hAnsi="宋体"/>
          <w:sz w:val="24"/>
        </w:rPr>
      </w:pPr>
      <w:r w:rsidRPr="001D4136">
        <w:rPr>
          <w:rFonts w:ascii="宋体" w:hAnsi="宋体" w:hint="eastAsia"/>
          <w:sz w:val="24"/>
        </w:rPr>
        <w:t xml:space="preserve">联系电话：   </w:t>
      </w:r>
      <w:r w:rsidRPr="001D4136">
        <w:rPr>
          <w:rFonts w:ascii="宋体" w:hAnsi="宋体"/>
          <w:sz w:val="24"/>
        </w:rPr>
        <w:t>15116134042</w:t>
      </w:r>
    </w:p>
    <w:p w:rsidR="00E33AB9" w:rsidRPr="001D4136" w:rsidRDefault="00E33AB9" w:rsidP="00E33AB9">
      <w:pPr>
        <w:rPr>
          <w:rFonts w:ascii="宋体" w:hAnsi="宋体"/>
          <w:sz w:val="24"/>
        </w:rPr>
      </w:pPr>
      <w:r w:rsidRPr="001D4136">
        <w:rPr>
          <w:rFonts w:ascii="宋体" w:hAnsi="宋体" w:hint="eastAsia"/>
          <w:sz w:val="24"/>
        </w:rPr>
        <w:t>招标人商务</w:t>
      </w:r>
      <w:r w:rsidRPr="001D4136">
        <w:rPr>
          <w:rFonts w:ascii="宋体" w:hAnsi="宋体"/>
          <w:sz w:val="24"/>
        </w:rPr>
        <w:t>联系人：</w:t>
      </w:r>
      <w:r w:rsidRPr="001D4136">
        <w:rPr>
          <w:rFonts w:ascii="宋体" w:hAnsi="宋体" w:hint="eastAsia"/>
          <w:sz w:val="24"/>
        </w:rPr>
        <w:t xml:space="preserve"> 黄生枝      </w:t>
      </w:r>
    </w:p>
    <w:p w:rsidR="00E33AB9" w:rsidRPr="001D4136" w:rsidRDefault="00E33AB9" w:rsidP="00E33AB9">
      <w:pPr>
        <w:rPr>
          <w:rFonts w:ascii="宋体" w:hAnsi="宋体"/>
          <w:sz w:val="24"/>
        </w:rPr>
      </w:pPr>
      <w:r w:rsidRPr="001D4136">
        <w:rPr>
          <w:rFonts w:ascii="宋体" w:hAnsi="宋体"/>
          <w:sz w:val="24"/>
        </w:rPr>
        <w:t>联系电话：</w:t>
      </w:r>
      <w:r w:rsidRPr="001D4136">
        <w:rPr>
          <w:rFonts w:ascii="宋体" w:hAnsi="宋体" w:hint="eastAsia"/>
          <w:sz w:val="24"/>
        </w:rPr>
        <w:t xml:space="preserve">0731-86407773  13975170799   邮箱地址：huangsz@sunward.com.cn   </w:t>
      </w:r>
    </w:p>
    <w:p w:rsidR="00E33AB9" w:rsidRPr="001D4136" w:rsidRDefault="00E33AB9" w:rsidP="00E33AB9">
      <w:pPr>
        <w:rPr>
          <w:rFonts w:ascii="宋体" w:hAnsi="宋体"/>
          <w:sz w:val="24"/>
        </w:rPr>
      </w:pPr>
      <w:r w:rsidRPr="001D4136">
        <w:rPr>
          <w:rFonts w:ascii="宋体" w:hAnsi="宋体" w:hint="eastAsia"/>
          <w:sz w:val="24"/>
        </w:rPr>
        <w:t>开户名称：山河智能装备股份有限公司</w:t>
      </w:r>
    </w:p>
    <w:p w:rsidR="00E33AB9" w:rsidRPr="001D4136" w:rsidRDefault="00E33AB9" w:rsidP="00E33AB9">
      <w:pPr>
        <w:rPr>
          <w:rFonts w:ascii="宋体" w:hAnsi="宋体"/>
          <w:sz w:val="24"/>
        </w:rPr>
      </w:pPr>
      <w:r w:rsidRPr="001D4136">
        <w:rPr>
          <w:rFonts w:ascii="宋体" w:hAnsi="宋体"/>
          <w:sz w:val="24"/>
        </w:rPr>
        <w:t>开 户 行：</w:t>
      </w:r>
      <w:r w:rsidRPr="001D4136">
        <w:rPr>
          <w:rFonts w:ascii="宋体" w:hAnsi="宋体" w:hint="eastAsia"/>
          <w:sz w:val="24"/>
        </w:rPr>
        <w:t>工行长沙金鹏支行</w:t>
      </w:r>
    </w:p>
    <w:p w:rsidR="00E33AB9" w:rsidRPr="001D4136" w:rsidRDefault="00E33AB9" w:rsidP="00E33AB9">
      <w:pPr>
        <w:rPr>
          <w:rFonts w:ascii="宋体" w:hAnsi="宋体"/>
          <w:sz w:val="24"/>
        </w:rPr>
      </w:pPr>
      <w:r w:rsidRPr="001D4136">
        <w:rPr>
          <w:rFonts w:ascii="宋体" w:hAnsi="宋体"/>
          <w:sz w:val="24"/>
        </w:rPr>
        <w:t>帐    号：</w:t>
      </w:r>
      <w:r w:rsidRPr="001D4136">
        <w:rPr>
          <w:rFonts w:ascii="宋体" w:hAnsi="宋体" w:hint="eastAsia"/>
          <w:sz w:val="24"/>
        </w:rPr>
        <w:t>1901018009004723270</w:t>
      </w:r>
    </w:p>
    <w:p w:rsidR="00E33AB9" w:rsidRPr="001D4136" w:rsidRDefault="00E33AB9" w:rsidP="00E33AB9">
      <w:pPr>
        <w:rPr>
          <w:rFonts w:ascii="宋体" w:hAnsi="宋体"/>
          <w:sz w:val="24"/>
        </w:rPr>
      </w:pPr>
      <w:r w:rsidRPr="001D4136">
        <w:rPr>
          <w:rFonts w:ascii="宋体" w:hAnsi="宋体" w:hint="eastAsia"/>
          <w:sz w:val="24"/>
        </w:rPr>
        <w:t>税    号：91430000712164273J</w:t>
      </w:r>
    </w:p>
    <w:p w:rsidR="00E33AB9" w:rsidRPr="001D4136" w:rsidRDefault="00E33AB9" w:rsidP="00E33AB9">
      <w:pPr>
        <w:rPr>
          <w:rFonts w:ascii="宋体" w:hAnsi="宋体"/>
          <w:sz w:val="24"/>
        </w:rPr>
      </w:pPr>
      <w:r w:rsidRPr="001D4136">
        <w:rPr>
          <w:rFonts w:ascii="宋体" w:hAnsi="宋体" w:hint="eastAsia"/>
          <w:sz w:val="24"/>
        </w:rPr>
        <w:t>3、其他</w:t>
      </w:r>
    </w:p>
    <w:p w:rsidR="00E33AB9" w:rsidRPr="001D4136" w:rsidRDefault="00E33AB9" w:rsidP="00E33AB9">
      <w:pPr>
        <w:rPr>
          <w:rFonts w:ascii="宋体" w:hAnsi="宋体"/>
          <w:sz w:val="24"/>
        </w:rPr>
      </w:pPr>
      <w:r w:rsidRPr="001D4136">
        <w:rPr>
          <w:rFonts w:ascii="宋体" w:hAnsi="宋体" w:hint="eastAsia"/>
          <w:sz w:val="24"/>
        </w:rPr>
        <w:t>3.1</w:t>
      </w:r>
      <w:r w:rsidRPr="001D4136">
        <w:rPr>
          <w:rFonts w:ascii="宋体" w:hAnsi="宋体" w:hint="eastAsia"/>
          <w:b/>
          <w:sz w:val="24"/>
        </w:rPr>
        <w:t>本公告内容具体以招标人发布的项目招标文件为准！</w:t>
      </w:r>
    </w:p>
    <w:p w:rsidR="00E33AB9" w:rsidRPr="001D4136" w:rsidRDefault="00E33AB9" w:rsidP="00E33AB9">
      <w:pPr>
        <w:rPr>
          <w:rFonts w:ascii="宋体" w:hAnsi="宋体"/>
          <w:sz w:val="24"/>
        </w:rPr>
      </w:pPr>
      <w:r w:rsidRPr="001D4136">
        <w:rPr>
          <w:rFonts w:ascii="宋体" w:hAnsi="宋体" w:hint="eastAsia"/>
          <w:sz w:val="24"/>
        </w:rPr>
        <w:t>3.2山河智能装备股份有限公司有权根据招投标进展情况对本次招标进行暂停、分标、终止等活动，不进行费用补偿。</w:t>
      </w:r>
    </w:p>
    <w:p w:rsidR="00E33AB9" w:rsidRPr="001D4136" w:rsidRDefault="00E33AB9" w:rsidP="00E33AB9">
      <w:pPr>
        <w:rPr>
          <w:rFonts w:ascii="宋体" w:hAnsi="宋体"/>
          <w:sz w:val="24"/>
        </w:rPr>
      </w:pPr>
      <w:r w:rsidRPr="001D4136">
        <w:rPr>
          <w:rFonts w:ascii="宋体" w:hAnsi="宋体" w:hint="eastAsia"/>
          <w:sz w:val="24"/>
        </w:rPr>
        <w:t>3.3 山河智能装备股份有限公司对本项目招标公告、招标文件有最终解释权。</w:t>
      </w:r>
    </w:p>
    <w:bookmarkEnd w:id="3"/>
    <w:bookmarkEnd w:id="4"/>
    <w:bookmarkEnd w:id="5"/>
    <w:bookmarkEnd w:id="6"/>
    <w:bookmarkEnd w:id="7"/>
    <w:bookmarkEnd w:id="8"/>
    <w:bookmarkEnd w:id="9"/>
    <w:bookmarkEnd w:id="10"/>
    <w:bookmarkEnd w:id="11"/>
    <w:bookmarkEnd w:id="12"/>
    <w:p w:rsidR="00E33AB9" w:rsidRPr="001D4136" w:rsidRDefault="00E33AB9" w:rsidP="00E33AB9">
      <w:pPr>
        <w:spacing w:line="360" w:lineRule="auto"/>
        <w:rPr>
          <w:rFonts w:ascii="宋体" w:hAnsi="宋体"/>
          <w:b/>
          <w:sz w:val="24"/>
        </w:rPr>
      </w:pPr>
    </w:p>
    <w:p w:rsidR="00E33AB9" w:rsidRPr="001D4136" w:rsidRDefault="00E33AB9" w:rsidP="00E33AB9">
      <w:pPr>
        <w:spacing w:line="360" w:lineRule="auto"/>
        <w:jc w:val="right"/>
        <w:rPr>
          <w:rFonts w:ascii="宋体" w:hAnsi="宋体"/>
          <w:b/>
          <w:sz w:val="24"/>
        </w:rPr>
      </w:pPr>
      <w:r w:rsidRPr="001D4136">
        <w:rPr>
          <w:rFonts w:ascii="宋体" w:hAnsi="宋体" w:hint="eastAsia"/>
          <w:b/>
          <w:sz w:val="24"/>
        </w:rPr>
        <w:t xml:space="preserve">                                   山河智能装备股份有限公司 招标小组</w:t>
      </w:r>
    </w:p>
    <w:p w:rsidR="002355D5" w:rsidRPr="001D4136" w:rsidRDefault="00E33AB9" w:rsidP="00E33AB9">
      <w:pPr>
        <w:spacing w:line="360" w:lineRule="auto"/>
        <w:ind w:firstLineChars="2107" w:firstLine="5077"/>
        <w:jc w:val="right"/>
        <w:rPr>
          <w:rFonts w:ascii="宋体" w:hAnsi="宋体"/>
          <w:b/>
          <w:sz w:val="24"/>
        </w:rPr>
      </w:pPr>
      <w:r w:rsidRPr="001D4136">
        <w:rPr>
          <w:rFonts w:ascii="宋体" w:hAnsi="宋体" w:hint="eastAsia"/>
          <w:b/>
          <w:sz w:val="24"/>
        </w:rPr>
        <w:t>2023年0</w:t>
      </w:r>
      <w:r w:rsidR="000F24A1">
        <w:rPr>
          <w:rFonts w:ascii="宋体" w:hAnsi="宋体" w:hint="eastAsia"/>
          <w:b/>
          <w:sz w:val="24"/>
        </w:rPr>
        <w:t>5</w:t>
      </w:r>
      <w:r w:rsidRPr="001D4136">
        <w:rPr>
          <w:rFonts w:ascii="宋体" w:hAnsi="宋体" w:hint="eastAsia"/>
          <w:b/>
          <w:sz w:val="24"/>
        </w:rPr>
        <w:t>月2</w:t>
      </w:r>
      <w:r w:rsidR="000F24A1">
        <w:rPr>
          <w:rFonts w:ascii="宋体" w:hAnsi="宋体" w:hint="eastAsia"/>
          <w:b/>
          <w:sz w:val="24"/>
        </w:rPr>
        <w:t>6</w:t>
      </w:r>
      <w:r w:rsidRPr="001D4136">
        <w:rPr>
          <w:rFonts w:ascii="宋体" w:hAnsi="宋体" w:hint="eastAsia"/>
          <w:b/>
          <w:sz w:val="24"/>
        </w:rPr>
        <w:t>日</w:t>
      </w:r>
    </w:p>
    <w:p w:rsidR="002355D5" w:rsidRPr="001D4136" w:rsidRDefault="002355D5" w:rsidP="002355D5">
      <w:pPr>
        <w:spacing w:line="360" w:lineRule="auto"/>
        <w:ind w:firstLineChars="2107" w:firstLine="5077"/>
        <w:jc w:val="right"/>
        <w:rPr>
          <w:rFonts w:ascii="宋体" w:hAnsi="宋体"/>
          <w:b/>
          <w:sz w:val="24"/>
        </w:rPr>
      </w:pPr>
    </w:p>
    <w:p w:rsidR="002355D5" w:rsidRPr="001D4136" w:rsidRDefault="002355D5" w:rsidP="002355D5">
      <w:pPr>
        <w:spacing w:line="360" w:lineRule="auto"/>
        <w:ind w:firstLineChars="2107" w:firstLine="5077"/>
        <w:jc w:val="right"/>
        <w:rPr>
          <w:rFonts w:ascii="宋体" w:hAnsi="宋体"/>
          <w:b/>
          <w:sz w:val="24"/>
        </w:rPr>
      </w:pPr>
    </w:p>
    <w:p w:rsidR="002355D5" w:rsidRPr="001D4136" w:rsidRDefault="002355D5" w:rsidP="002355D5">
      <w:pPr>
        <w:spacing w:line="360" w:lineRule="auto"/>
        <w:ind w:firstLineChars="2107" w:firstLine="5077"/>
        <w:jc w:val="right"/>
        <w:rPr>
          <w:rFonts w:ascii="宋体" w:hAnsi="宋体"/>
          <w:b/>
          <w:sz w:val="24"/>
        </w:rPr>
      </w:pPr>
    </w:p>
    <w:p w:rsidR="002355D5" w:rsidRPr="001D4136" w:rsidRDefault="002355D5" w:rsidP="002355D5">
      <w:pPr>
        <w:spacing w:line="360" w:lineRule="auto"/>
        <w:ind w:firstLineChars="2107" w:firstLine="5077"/>
        <w:jc w:val="right"/>
        <w:rPr>
          <w:rFonts w:ascii="宋体" w:hAnsi="宋体"/>
          <w:b/>
          <w:sz w:val="24"/>
        </w:rPr>
      </w:pPr>
    </w:p>
    <w:p w:rsidR="002355D5" w:rsidRPr="001D4136" w:rsidRDefault="002355D5" w:rsidP="002355D5">
      <w:pPr>
        <w:spacing w:line="360" w:lineRule="auto"/>
        <w:ind w:firstLineChars="2107" w:firstLine="5077"/>
        <w:jc w:val="right"/>
        <w:rPr>
          <w:rFonts w:ascii="宋体" w:hAnsi="宋体"/>
          <w:b/>
          <w:sz w:val="24"/>
        </w:rPr>
      </w:pPr>
    </w:p>
    <w:p w:rsidR="002355D5" w:rsidRPr="001D4136" w:rsidRDefault="002355D5" w:rsidP="002355D5">
      <w:pPr>
        <w:spacing w:line="360" w:lineRule="auto"/>
        <w:ind w:firstLineChars="2107" w:firstLine="5077"/>
        <w:jc w:val="right"/>
        <w:rPr>
          <w:rFonts w:ascii="宋体" w:hAnsi="宋体"/>
          <w:b/>
          <w:sz w:val="24"/>
        </w:rPr>
      </w:pPr>
    </w:p>
    <w:p w:rsidR="002355D5" w:rsidRPr="001D4136" w:rsidRDefault="002355D5" w:rsidP="002355D5">
      <w:pPr>
        <w:spacing w:line="360" w:lineRule="auto"/>
        <w:ind w:firstLineChars="2107" w:firstLine="5077"/>
        <w:jc w:val="right"/>
        <w:rPr>
          <w:rFonts w:ascii="宋体" w:hAnsi="宋体"/>
          <w:b/>
          <w:sz w:val="24"/>
        </w:rPr>
      </w:pPr>
    </w:p>
    <w:p w:rsidR="002355D5" w:rsidRPr="001D4136" w:rsidRDefault="002355D5" w:rsidP="002355D5">
      <w:pPr>
        <w:spacing w:line="360" w:lineRule="auto"/>
        <w:rPr>
          <w:sz w:val="24"/>
        </w:rPr>
      </w:pPr>
      <w:r w:rsidRPr="001D4136">
        <w:rPr>
          <w:rFonts w:hint="eastAsia"/>
          <w:sz w:val="24"/>
        </w:rPr>
        <w:t>附件：投标人法人代表授权委托书（格式）</w:t>
      </w:r>
    </w:p>
    <w:p w:rsidR="002355D5" w:rsidRPr="001D4136" w:rsidRDefault="002355D5" w:rsidP="002355D5">
      <w:pPr>
        <w:rPr>
          <w:sz w:val="24"/>
        </w:rPr>
      </w:pPr>
    </w:p>
    <w:p w:rsidR="002355D5" w:rsidRPr="001D4136" w:rsidRDefault="002355D5" w:rsidP="002355D5">
      <w:pPr>
        <w:rPr>
          <w:sz w:val="24"/>
        </w:rPr>
      </w:pPr>
    </w:p>
    <w:p w:rsidR="002355D5" w:rsidRPr="001D4136" w:rsidRDefault="002355D5" w:rsidP="002355D5">
      <w:pPr>
        <w:rPr>
          <w:sz w:val="24"/>
        </w:rPr>
      </w:pPr>
    </w:p>
    <w:p w:rsidR="002355D5" w:rsidRPr="001D4136" w:rsidRDefault="002355D5" w:rsidP="002355D5">
      <w:pPr>
        <w:jc w:val="center"/>
        <w:rPr>
          <w:b/>
          <w:sz w:val="32"/>
          <w:szCs w:val="32"/>
        </w:rPr>
      </w:pPr>
      <w:r w:rsidRPr="001D4136">
        <w:rPr>
          <w:rFonts w:hint="eastAsia"/>
          <w:b/>
          <w:sz w:val="32"/>
          <w:szCs w:val="32"/>
        </w:rPr>
        <w:t>法</w:t>
      </w:r>
      <w:r w:rsidRPr="001D4136">
        <w:rPr>
          <w:rFonts w:hint="eastAsia"/>
          <w:b/>
          <w:sz w:val="32"/>
          <w:szCs w:val="32"/>
        </w:rPr>
        <w:t xml:space="preserve">  </w:t>
      </w:r>
      <w:r w:rsidRPr="001D4136">
        <w:rPr>
          <w:rFonts w:hint="eastAsia"/>
          <w:b/>
          <w:sz w:val="32"/>
          <w:szCs w:val="32"/>
        </w:rPr>
        <w:t>人</w:t>
      </w:r>
      <w:r w:rsidRPr="001D4136">
        <w:rPr>
          <w:rFonts w:hint="eastAsia"/>
          <w:b/>
          <w:sz w:val="32"/>
          <w:szCs w:val="32"/>
        </w:rPr>
        <w:t xml:space="preserve">  </w:t>
      </w:r>
      <w:r w:rsidRPr="001D4136">
        <w:rPr>
          <w:rFonts w:hint="eastAsia"/>
          <w:b/>
          <w:sz w:val="32"/>
          <w:szCs w:val="32"/>
        </w:rPr>
        <w:t>代</w:t>
      </w:r>
      <w:r w:rsidRPr="001D4136">
        <w:rPr>
          <w:rFonts w:hint="eastAsia"/>
          <w:b/>
          <w:sz w:val="32"/>
          <w:szCs w:val="32"/>
        </w:rPr>
        <w:t xml:space="preserve">  </w:t>
      </w:r>
      <w:r w:rsidRPr="001D4136">
        <w:rPr>
          <w:rFonts w:hint="eastAsia"/>
          <w:b/>
          <w:sz w:val="32"/>
          <w:szCs w:val="32"/>
        </w:rPr>
        <w:t>表</w:t>
      </w:r>
      <w:r w:rsidRPr="001D4136">
        <w:rPr>
          <w:rFonts w:hint="eastAsia"/>
          <w:b/>
          <w:sz w:val="32"/>
          <w:szCs w:val="32"/>
        </w:rPr>
        <w:t xml:space="preserve">  </w:t>
      </w:r>
      <w:r w:rsidRPr="001D4136">
        <w:rPr>
          <w:rFonts w:hint="eastAsia"/>
          <w:b/>
          <w:sz w:val="32"/>
          <w:szCs w:val="32"/>
        </w:rPr>
        <w:t>授</w:t>
      </w:r>
      <w:r w:rsidRPr="001D4136">
        <w:rPr>
          <w:rFonts w:hint="eastAsia"/>
          <w:b/>
          <w:sz w:val="32"/>
          <w:szCs w:val="32"/>
        </w:rPr>
        <w:t xml:space="preserve">  </w:t>
      </w:r>
      <w:r w:rsidRPr="001D4136">
        <w:rPr>
          <w:rFonts w:hint="eastAsia"/>
          <w:b/>
          <w:sz w:val="32"/>
          <w:szCs w:val="32"/>
        </w:rPr>
        <w:t>权</w:t>
      </w:r>
      <w:r w:rsidRPr="001D4136">
        <w:rPr>
          <w:rFonts w:hint="eastAsia"/>
          <w:b/>
          <w:sz w:val="32"/>
          <w:szCs w:val="32"/>
        </w:rPr>
        <w:t xml:space="preserve">  </w:t>
      </w:r>
      <w:r w:rsidRPr="001D4136">
        <w:rPr>
          <w:rFonts w:hint="eastAsia"/>
          <w:b/>
          <w:sz w:val="32"/>
          <w:szCs w:val="32"/>
        </w:rPr>
        <w:t>书</w:t>
      </w:r>
    </w:p>
    <w:p w:rsidR="002355D5" w:rsidRPr="001D4136" w:rsidRDefault="002355D5" w:rsidP="002355D5">
      <w:pPr>
        <w:jc w:val="center"/>
        <w:rPr>
          <w:b/>
          <w:sz w:val="24"/>
        </w:rPr>
      </w:pPr>
    </w:p>
    <w:p w:rsidR="002355D5" w:rsidRPr="001D4136" w:rsidRDefault="002355D5" w:rsidP="002355D5">
      <w:pPr>
        <w:spacing w:line="480" w:lineRule="auto"/>
        <w:rPr>
          <w:sz w:val="24"/>
        </w:rPr>
      </w:pPr>
      <w:r w:rsidRPr="001D4136">
        <w:rPr>
          <w:rFonts w:hint="eastAsia"/>
          <w:sz w:val="24"/>
        </w:rPr>
        <w:t>致：山河智能装备股份有限公司：</w:t>
      </w:r>
    </w:p>
    <w:p w:rsidR="002355D5" w:rsidRPr="00D47172" w:rsidRDefault="002355D5" w:rsidP="002355D5">
      <w:pPr>
        <w:spacing w:beforeLines="50" w:before="156" w:line="360" w:lineRule="auto"/>
        <w:ind w:rightChars="-244" w:right="-512"/>
        <w:jc w:val="left"/>
        <w:rPr>
          <w:sz w:val="24"/>
        </w:rPr>
      </w:pPr>
      <w:r w:rsidRPr="001D4136">
        <w:rPr>
          <w:rFonts w:hint="eastAsia"/>
          <w:sz w:val="24"/>
        </w:rPr>
        <w:t xml:space="preserve">   </w:t>
      </w:r>
      <w:r w:rsidRPr="001D4136">
        <w:rPr>
          <w:rFonts w:hint="eastAsia"/>
          <w:sz w:val="24"/>
        </w:rPr>
        <w:t>（投标方单位名称）</w:t>
      </w:r>
      <w:r w:rsidRPr="001D4136">
        <w:rPr>
          <w:rFonts w:hint="eastAsia"/>
          <w:sz w:val="24"/>
        </w:rPr>
        <w:t>___________________</w:t>
      </w:r>
      <w:r w:rsidRPr="001D4136">
        <w:rPr>
          <w:rFonts w:hint="eastAsia"/>
          <w:sz w:val="24"/>
        </w:rPr>
        <w:t>及法人代表</w:t>
      </w:r>
      <w:r w:rsidRPr="001D4136">
        <w:rPr>
          <w:rFonts w:hint="eastAsia"/>
          <w:sz w:val="24"/>
        </w:rPr>
        <w:t xml:space="preserve">________ </w:t>
      </w:r>
      <w:r w:rsidRPr="001D4136">
        <w:rPr>
          <w:rFonts w:hint="eastAsia"/>
          <w:sz w:val="24"/>
        </w:rPr>
        <w:t>（姓名）授权</w:t>
      </w:r>
      <w:r w:rsidRPr="001D4136">
        <w:rPr>
          <w:rFonts w:hint="eastAsia"/>
          <w:sz w:val="24"/>
        </w:rPr>
        <w:t>________</w:t>
      </w:r>
      <w:r w:rsidRPr="001D4136">
        <w:rPr>
          <w:rFonts w:hint="eastAsia"/>
          <w:sz w:val="24"/>
        </w:rPr>
        <w:t>（授权代表姓名），全权参加山河智能装备股份有限公司组织的关于</w:t>
      </w:r>
      <w:r w:rsidR="00E33AB9" w:rsidRPr="001D4136">
        <w:rPr>
          <w:rFonts w:ascii="宋体" w:hAnsi="宋体" w:hint="eastAsia"/>
          <w:sz w:val="24"/>
          <w:u w:val="single"/>
        </w:rPr>
        <w:t xml:space="preserve">                    </w:t>
      </w:r>
      <w:r w:rsidRPr="001D4136">
        <w:rPr>
          <w:rFonts w:ascii="宋体" w:hAnsi="宋体" w:hint="eastAsia"/>
          <w:sz w:val="24"/>
          <w:u w:val="single"/>
        </w:rPr>
        <w:t>采购 项目</w:t>
      </w:r>
      <w:r w:rsidRPr="001D4136">
        <w:rPr>
          <w:rFonts w:ascii="宋体" w:hAnsi="宋体" w:hint="eastAsia"/>
          <w:sz w:val="24"/>
        </w:rPr>
        <w:t>（项目编号：SW-</w:t>
      </w:r>
      <w:r w:rsidR="00E33AB9" w:rsidRPr="001D4136">
        <w:rPr>
          <w:rFonts w:ascii="宋体" w:hAnsi="宋体" w:hint="eastAsia"/>
          <w:sz w:val="24"/>
        </w:rPr>
        <w:t xml:space="preserve">   </w:t>
      </w:r>
      <w:r w:rsidRPr="001D4136">
        <w:rPr>
          <w:rFonts w:ascii="宋体" w:hAnsi="宋体" w:hint="eastAsia"/>
          <w:sz w:val="24"/>
        </w:rPr>
        <w:t>）</w:t>
      </w:r>
      <w:r w:rsidRPr="001D4136">
        <w:rPr>
          <w:rFonts w:hint="eastAsia"/>
          <w:sz w:val="24"/>
        </w:rPr>
        <w:t>的招标活动，其在投标中的一切活</w:t>
      </w:r>
      <w:r w:rsidRPr="00D47172">
        <w:rPr>
          <w:rFonts w:hint="eastAsia"/>
          <w:sz w:val="24"/>
        </w:rPr>
        <w:t>动均予承认。</w:t>
      </w:r>
    </w:p>
    <w:p w:rsidR="002355D5" w:rsidRPr="00027F3D" w:rsidRDefault="002355D5" w:rsidP="002355D5">
      <w:pPr>
        <w:ind w:firstLineChars="200" w:firstLine="480"/>
        <w:rPr>
          <w:sz w:val="24"/>
        </w:rPr>
      </w:pPr>
    </w:p>
    <w:p w:rsidR="002355D5" w:rsidRPr="00D47172" w:rsidRDefault="002355D5" w:rsidP="002355D5">
      <w:pPr>
        <w:ind w:firstLineChars="200" w:firstLine="480"/>
        <w:rPr>
          <w:sz w:val="24"/>
        </w:rPr>
      </w:pPr>
    </w:p>
    <w:p w:rsidR="002355D5" w:rsidRPr="00D47172" w:rsidRDefault="002355D5" w:rsidP="002355D5">
      <w:pPr>
        <w:ind w:firstLineChars="200" w:firstLine="480"/>
        <w:rPr>
          <w:sz w:val="24"/>
        </w:rPr>
      </w:pPr>
    </w:p>
    <w:p w:rsidR="002355D5" w:rsidRPr="00D47172" w:rsidRDefault="002355D5" w:rsidP="002355D5">
      <w:pPr>
        <w:ind w:firstLineChars="200" w:firstLine="480"/>
        <w:rPr>
          <w:sz w:val="24"/>
        </w:rPr>
      </w:pPr>
      <w:r w:rsidRPr="00D47172">
        <w:rPr>
          <w:rFonts w:hint="eastAsia"/>
          <w:sz w:val="24"/>
        </w:rPr>
        <w:t xml:space="preserve">                                       </w:t>
      </w:r>
      <w:r w:rsidRPr="00D47172">
        <w:rPr>
          <w:rFonts w:hint="eastAsia"/>
          <w:sz w:val="24"/>
        </w:rPr>
        <w:t>投标人：</w:t>
      </w:r>
      <w:r w:rsidRPr="00D47172">
        <w:rPr>
          <w:rFonts w:hint="eastAsia"/>
          <w:sz w:val="24"/>
          <w:u w:val="single"/>
        </w:rPr>
        <w:t xml:space="preserve">                        </w:t>
      </w:r>
    </w:p>
    <w:p w:rsidR="002355D5" w:rsidRPr="00D47172" w:rsidRDefault="002355D5" w:rsidP="002355D5">
      <w:pPr>
        <w:ind w:firstLineChars="200" w:firstLine="480"/>
        <w:rPr>
          <w:sz w:val="24"/>
        </w:rPr>
      </w:pPr>
    </w:p>
    <w:p w:rsidR="002355D5" w:rsidRPr="00D47172" w:rsidRDefault="002355D5" w:rsidP="002355D5">
      <w:pPr>
        <w:ind w:firstLineChars="200" w:firstLine="480"/>
        <w:rPr>
          <w:sz w:val="24"/>
          <w:u w:val="single"/>
        </w:rPr>
      </w:pPr>
      <w:r w:rsidRPr="00D47172">
        <w:rPr>
          <w:rFonts w:hint="eastAsia"/>
          <w:sz w:val="24"/>
        </w:rPr>
        <w:t xml:space="preserve">                                       </w:t>
      </w:r>
      <w:r w:rsidRPr="00D47172">
        <w:rPr>
          <w:rFonts w:hint="eastAsia"/>
          <w:sz w:val="24"/>
        </w:rPr>
        <w:t>法人代表签字：</w:t>
      </w:r>
      <w:r w:rsidRPr="00D47172">
        <w:rPr>
          <w:rFonts w:hint="eastAsia"/>
          <w:sz w:val="24"/>
          <w:u w:val="single"/>
        </w:rPr>
        <w:t xml:space="preserve">                  </w:t>
      </w:r>
    </w:p>
    <w:p w:rsidR="002355D5" w:rsidRPr="00D47172" w:rsidRDefault="002355D5" w:rsidP="002355D5">
      <w:pPr>
        <w:ind w:firstLineChars="200" w:firstLine="480"/>
        <w:rPr>
          <w:sz w:val="24"/>
        </w:rPr>
      </w:pPr>
      <w:r w:rsidRPr="00D47172">
        <w:rPr>
          <w:rFonts w:hint="eastAsia"/>
          <w:sz w:val="24"/>
        </w:rPr>
        <w:t xml:space="preserve"> </w:t>
      </w:r>
    </w:p>
    <w:p w:rsidR="002355D5" w:rsidRPr="00D47172" w:rsidRDefault="002355D5" w:rsidP="002355D5">
      <w:pPr>
        <w:ind w:firstLineChars="200" w:firstLine="480"/>
        <w:rPr>
          <w:sz w:val="24"/>
        </w:rPr>
      </w:pPr>
      <w:r w:rsidRPr="00D47172">
        <w:rPr>
          <w:rFonts w:hint="eastAsia"/>
          <w:sz w:val="24"/>
        </w:rPr>
        <w:t xml:space="preserve">                                       </w:t>
      </w:r>
      <w:r w:rsidRPr="00D47172">
        <w:rPr>
          <w:rFonts w:hint="eastAsia"/>
          <w:sz w:val="24"/>
        </w:rPr>
        <w:t>单位公章：</w:t>
      </w:r>
    </w:p>
    <w:p w:rsidR="002355D5" w:rsidRPr="00D47172" w:rsidRDefault="002355D5" w:rsidP="002355D5">
      <w:pPr>
        <w:ind w:firstLineChars="200" w:firstLine="480"/>
        <w:rPr>
          <w:sz w:val="24"/>
        </w:rPr>
      </w:pPr>
    </w:p>
    <w:p w:rsidR="002355D5" w:rsidRPr="00D47172" w:rsidRDefault="002355D5" w:rsidP="002355D5">
      <w:pPr>
        <w:ind w:firstLineChars="200" w:firstLine="480"/>
        <w:rPr>
          <w:sz w:val="24"/>
        </w:rPr>
      </w:pPr>
      <w:r w:rsidRPr="00D47172">
        <w:rPr>
          <w:rFonts w:hint="eastAsia"/>
          <w:sz w:val="24"/>
        </w:rPr>
        <w:t xml:space="preserve">           </w:t>
      </w:r>
      <w:r>
        <w:rPr>
          <w:rFonts w:hint="eastAsia"/>
          <w:sz w:val="24"/>
        </w:rPr>
        <w:t xml:space="preserve">                            </w:t>
      </w:r>
      <w:r w:rsidRPr="00D47172">
        <w:rPr>
          <w:rFonts w:hint="eastAsia"/>
          <w:sz w:val="24"/>
        </w:rPr>
        <w:t xml:space="preserve"> </w:t>
      </w:r>
      <w:r w:rsidR="00DA55BF">
        <w:rPr>
          <w:rFonts w:hint="eastAsia"/>
          <w:sz w:val="24"/>
        </w:rPr>
        <w:t>二〇二三</w:t>
      </w:r>
      <w:r w:rsidRPr="00D47172">
        <w:rPr>
          <w:rFonts w:hint="eastAsia"/>
          <w:sz w:val="24"/>
        </w:rPr>
        <w:t>年</w:t>
      </w:r>
      <w:r w:rsidRPr="00D47172">
        <w:rPr>
          <w:rFonts w:hint="eastAsia"/>
          <w:sz w:val="24"/>
        </w:rPr>
        <w:t>_</w:t>
      </w:r>
      <w:r w:rsidRPr="00D47172">
        <w:rPr>
          <w:rFonts w:hint="eastAsia"/>
          <w:sz w:val="24"/>
          <w:u w:val="single"/>
        </w:rPr>
        <w:t xml:space="preserve">   </w:t>
      </w:r>
      <w:r w:rsidRPr="00D47172">
        <w:rPr>
          <w:rFonts w:hint="eastAsia"/>
          <w:sz w:val="24"/>
        </w:rPr>
        <w:t>_</w:t>
      </w:r>
      <w:r w:rsidRPr="00D47172">
        <w:rPr>
          <w:rFonts w:hint="eastAsia"/>
          <w:sz w:val="24"/>
        </w:rPr>
        <w:t>月</w:t>
      </w:r>
      <w:r w:rsidRPr="00D47172">
        <w:rPr>
          <w:rFonts w:hint="eastAsia"/>
          <w:sz w:val="24"/>
        </w:rPr>
        <w:t>_</w:t>
      </w:r>
      <w:r w:rsidRPr="00D47172">
        <w:rPr>
          <w:rFonts w:hint="eastAsia"/>
          <w:sz w:val="24"/>
          <w:u w:val="single"/>
        </w:rPr>
        <w:t xml:space="preserve">   </w:t>
      </w:r>
      <w:r w:rsidRPr="00D47172">
        <w:rPr>
          <w:rFonts w:hint="eastAsia"/>
          <w:sz w:val="24"/>
        </w:rPr>
        <w:t>_</w:t>
      </w:r>
      <w:r w:rsidRPr="00D47172">
        <w:rPr>
          <w:rFonts w:hint="eastAsia"/>
          <w:sz w:val="24"/>
        </w:rPr>
        <w:t>日</w:t>
      </w:r>
    </w:p>
    <w:p w:rsidR="002355D5" w:rsidRPr="00D47172" w:rsidRDefault="002355D5" w:rsidP="00F330B2">
      <w:pPr>
        <w:rPr>
          <w:sz w:val="24"/>
        </w:rPr>
      </w:pPr>
    </w:p>
    <w:p w:rsidR="002355D5" w:rsidRPr="00DA55BF" w:rsidRDefault="002355D5" w:rsidP="002355D5">
      <w:pPr>
        <w:ind w:firstLineChars="200" w:firstLine="480"/>
        <w:rPr>
          <w:sz w:val="24"/>
        </w:rPr>
      </w:pPr>
    </w:p>
    <w:p w:rsidR="002355D5" w:rsidRPr="00D47172" w:rsidRDefault="002355D5" w:rsidP="002355D5">
      <w:pPr>
        <w:ind w:firstLineChars="200" w:firstLine="480"/>
        <w:rPr>
          <w:sz w:val="24"/>
        </w:rPr>
      </w:pPr>
    </w:p>
    <w:p w:rsidR="002355D5" w:rsidRPr="00D47172" w:rsidRDefault="002355D5" w:rsidP="002355D5">
      <w:pPr>
        <w:rPr>
          <w:sz w:val="24"/>
        </w:rPr>
      </w:pPr>
      <w:r w:rsidRPr="00D47172">
        <w:rPr>
          <w:rFonts w:hint="eastAsia"/>
          <w:sz w:val="24"/>
        </w:rPr>
        <w:t>附：</w:t>
      </w:r>
    </w:p>
    <w:p w:rsidR="002355D5" w:rsidRPr="00D47172" w:rsidRDefault="002355D5" w:rsidP="002355D5">
      <w:pPr>
        <w:ind w:firstLine="435"/>
        <w:rPr>
          <w:sz w:val="24"/>
        </w:rPr>
      </w:pPr>
      <w:r w:rsidRPr="00D47172">
        <w:rPr>
          <w:rFonts w:hint="eastAsia"/>
          <w:sz w:val="24"/>
        </w:rPr>
        <w:t>授权代表姓名：</w:t>
      </w:r>
      <w:r w:rsidRPr="00D47172">
        <w:rPr>
          <w:rFonts w:hint="eastAsia"/>
          <w:sz w:val="24"/>
        </w:rPr>
        <w:t xml:space="preserve">___________          </w:t>
      </w:r>
      <w:r w:rsidRPr="00D47172">
        <w:rPr>
          <w:rFonts w:hint="eastAsia"/>
          <w:sz w:val="24"/>
        </w:rPr>
        <w:t>授权代表签字：</w:t>
      </w:r>
      <w:r w:rsidRPr="00D47172">
        <w:rPr>
          <w:rFonts w:hint="eastAsia"/>
          <w:sz w:val="24"/>
          <w:u w:val="single"/>
        </w:rPr>
        <w:t>__________  _</w:t>
      </w:r>
    </w:p>
    <w:p w:rsidR="002355D5" w:rsidRPr="00D47172" w:rsidRDefault="002355D5" w:rsidP="002355D5">
      <w:pPr>
        <w:ind w:firstLine="435"/>
        <w:rPr>
          <w:sz w:val="24"/>
        </w:rPr>
      </w:pPr>
      <w:r w:rsidRPr="00D47172">
        <w:rPr>
          <w:rFonts w:hint="eastAsia"/>
          <w:sz w:val="24"/>
        </w:rPr>
        <w:t xml:space="preserve">  </w:t>
      </w:r>
    </w:p>
    <w:p w:rsidR="002355D5" w:rsidRPr="00D47172" w:rsidRDefault="002355D5" w:rsidP="002355D5">
      <w:pPr>
        <w:ind w:firstLine="435"/>
        <w:rPr>
          <w:sz w:val="24"/>
        </w:rPr>
      </w:pPr>
      <w:r w:rsidRPr="00D47172">
        <w:rPr>
          <w:rFonts w:hint="eastAsia"/>
          <w:sz w:val="24"/>
        </w:rPr>
        <w:t>职</w:t>
      </w:r>
      <w:r w:rsidRPr="00D47172">
        <w:rPr>
          <w:rFonts w:hint="eastAsia"/>
          <w:sz w:val="24"/>
        </w:rPr>
        <w:t xml:space="preserve">        </w:t>
      </w:r>
      <w:proofErr w:type="gramStart"/>
      <w:r w:rsidRPr="00D47172">
        <w:rPr>
          <w:rFonts w:hint="eastAsia"/>
          <w:sz w:val="24"/>
        </w:rPr>
        <w:t>务</w:t>
      </w:r>
      <w:proofErr w:type="gramEnd"/>
      <w:r w:rsidRPr="00D47172">
        <w:rPr>
          <w:rFonts w:hint="eastAsia"/>
          <w:sz w:val="24"/>
        </w:rPr>
        <w:t>：</w:t>
      </w:r>
      <w:r w:rsidRPr="00D47172">
        <w:rPr>
          <w:rFonts w:hint="eastAsia"/>
          <w:sz w:val="24"/>
        </w:rPr>
        <w:t xml:space="preserve">___________          </w:t>
      </w:r>
      <w:r w:rsidRPr="00D47172">
        <w:rPr>
          <w:rFonts w:hint="eastAsia"/>
          <w:sz w:val="24"/>
        </w:rPr>
        <w:t>电</w:t>
      </w:r>
      <w:r w:rsidRPr="00D47172">
        <w:rPr>
          <w:rFonts w:hint="eastAsia"/>
          <w:sz w:val="24"/>
        </w:rPr>
        <w:t xml:space="preserve">       </w:t>
      </w:r>
      <w:r w:rsidRPr="00D47172">
        <w:rPr>
          <w:rFonts w:hint="eastAsia"/>
          <w:sz w:val="24"/>
        </w:rPr>
        <w:t>话：</w:t>
      </w:r>
      <w:r w:rsidRPr="00D47172">
        <w:rPr>
          <w:rFonts w:hint="eastAsia"/>
          <w:sz w:val="24"/>
        </w:rPr>
        <w:t>___________</w:t>
      </w:r>
    </w:p>
    <w:p w:rsidR="002355D5" w:rsidRPr="00D47172" w:rsidRDefault="002355D5" w:rsidP="002355D5">
      <w:pPr>
        <w:ind w:firstLine="435"/>
        <w:rPr>
          <w:sz w:val="24"/>
        </w:rPr>
      </w:pPr>
      <w:r w:rsidRPr="00D47172">
        <w:rPr>
          <w:rFonts w:hint="eastAsia"/>
          <w:sz w:val="24"/>
        </w:rPr>
        <w:t xml:space="preserve">   </w:t>
      </w:r>
    </w:p>
    <w:p w:rsidR="002355D5" w:rsidRPr="00D47172" w:rsidRDefault="002355D5" w:rsidP="002355D5">
      <w:pPr>
        <w:ind w:firstLine="435"/>
        <w:rPr>
          <w:sz w:val="24"/>
          <w:u w:val="single"/>
        </w:rPr>
      </w:pPr>
      <w:r w:rsidRPr="00D47172">
        <w:rPr>
          <w:rFonts w:hint="eastAsia"/>
          <w:sz w:val="24"/>
        </w:rPr>
        <w:t>传</w:t>
      </w:r>
      <w:r w:rsidRPr="00D47172">
        <w:rPr>
          <w:rFonts w:hint="eastAsia"/>
          <w:sz w:val="24"/>
        </w:rPr>
        <w:t xml:space="preserve">        </w:t>
      </w:r>
      <w:r w:rsidRPr="00D47172">
        <w:rPr>
          <w:rFonts w:hint="eastAsia"/>
          <w:sz w:val="24"/>
        </w:rPr>
        <w:t>真：</w:t>
      </w:r>
      <w:r w:rsidRPr="00D47172">
        <w:rPr>
          <w:rFonts w:hint="eastAsia"/>
          <w:sz w:val="24"/>
        </w:rPr>
        <w:t xml:space="preserve">___________          </w:t>
      </w:r>
      <w:r w:rsidRPr="00D47172">
        <w:rPr>
          <w:rFonts w:hint="eastAsia"/>
          <w:sz w:val="24"/>
        </w:rPr>
        <w:t>邮</w:t>
      </w:r>
      <w:r w:rsidRPr="00D47172">
        <w:rPr>
          <w:rFonts w:hint="eastAsia"/>
          <w:sz w:val="24"/>
        </w:rPr>
        <w:t xml:space="preserve"> </w:t>
      </w:r>
      <w:r w:rsidRPr="00D47172">
        <w:rPr>
          <w:rFonts w:hint="eastAsia"/>
          <w:sz w:val="24"/>
        </w:rPr>
        <w:t>箱</w:t>
      </w:r>
      <w:r w:rsidRPr="00D47172">
        <w:rPr>
          <w:rFonts w:hint="eastAsia"/>
          <w:sz w:val="24"/>
        </w:rPr>
        <w:t xml:space="preserve"> </w:t>
      </w:r>
      <w:r w:rsidRPr="00D47172">
        <w:rPr>
          <w:rFonts w:hint="eastAsia"/>
          <w:sz w:val="24"/>
        </w:rPr>
        <w:t>地</w:t>
      </w:r>
      <w:r w:rsidRPr="00D47172">
        <w:rPr>
          <w:rFonts w:hint="eastAsia"/>
          <w:sz w:val="24"/>
        </w:rPr>
        <w:t xml:space="preserve">  </w:t>
      </w:r>
      <w:r w:rsidRPr="00D47172">
        <w:rPr>
          <w:rFonts w:hint="eastAsia"/>
          <w:sz w:val="24"/>
        </w:rPr>
        <w:t>址：</w:t>
      </w:r>
      <w:r w:rsidRPr="00D47172">
        <w:rPr>
          <w:rFonts w:hint="eastAsia"/>
          <w:sz w:val="24"/>
          <w:u w:val="single"/>
        </w:rPr>
        <w:t xml:space="preserve">             </w:t>
      </w:r>
    </w:p>
    <w:p w:rsidR="00F330B2" w:rsidRDefault="00F330B2" w:rsidP="00F330B2">
      <w:pPr>
        <w:adjustRightInd w:val="0"/>
        <w:snapToGrid w:val="0"/>
        <w:spacing w:beforeLines="50" w:before="156" w:line="360" w:lineRule="auto"/>
        <w:rPr>
          <w:sz w:val="24"/>
          <w:u w:val="single"/>
        </w:rPr>
      </w:pPr>
    </w:p>
    <w:p w:rsidR="009D75D2" w:rsidRPr="00F330B2" w:rsidRDefault="002355D5" w:rsidP="00F330B2">
      <w:pPr>
        <w:adjustRightInd w:val="0"/>
        <w:snapToGrid w:val="0"/>
        <w:spacing w:beforeLines="50" w:before="156" w:line="360" w:lineRule="auto"/>
        <w:rPr>
          <w:sz w:val="24"/>
          <w:u w:val="single"/>
        </w:rPr>
      </w:pPr>
      <w:r w:rsidRPr="00D47172">
        <w:rPr>
          <w:rFonts w:hint="eastAsia"/>
          <w:sz w:val="24"/>
          <w:u w:val="single"/>
        </w:rPr>
        <w:t>后附授权代表身份证复印件（盖章）</w:t>
      </w:r>
      <w:bookmarkEnd w:id="0"/>
      <w:bookmarkEnd w:id="1"/>
    </w:p>
    <w:sectPr w:rsidR="009D75D2" w:rsidRPr="00F330B2" w:rsidSect="002F4A8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576" w:rsidRDefault="00F17576" w:rsidP="002F4A8E">
      <w:r>
        <w:separator/>
      </w:r>
    </w:p>
  </w:endnote>
  <w:endnote w:type="continuationSeparator" w:id="0">
    <w:p w:rsidR="00F17576" w:rsidRDefault="00F17576" w:rsidP="002F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576" w:rsidRDefault="00F17576" w:rsidP="002F4A8E">
      <w:r>
        <w:separator/>
      </w:r>
    </w:p>
  </w:footnote>
  <w:footnote w:type="continuationSeparator" w:id="0">
    <w:p w:rsidR="00F17576" w:rsidRDefault="00F17576" w:rsidP="002F4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76"/>
    <w:rsid w:val="00020276"/>
    <w:rsid w:val="000F24A1"/>
    <w:rsid w:val="001520B2"/>
    <w:rsid w:val="00156180"/>
    <w:rsid w:val="001B638E"/>
    <w:rsid w:val="001D176B"/>
    <w:rsid w:val="001D4136"/>
    <w:rsid w:val="002355D5"/>
    <w:rsid w:val="00290556"/>
    <w:rsid w:val="002A2061"/>
    <w:rsid w:val="002C2B71"/>
    <w:rsid w:val="002F4A8E"/>
    <w:rsid w:val="002F50FC"/>
    <w:rsid w:val="00320176"/>
    <w:rsid w:val="00390F09"/>
    <w:rsid w:val="00413A9A"/>
    <w:rsid w:val="00490859"/>
    <w:rsid w:val="00563360"/>
    <w:rsid w:val="00574276"/>
    <w:rsid w:val="006D4415"/>
    <w:rsid w:val="007C0712"/>
    <w:rsid w:val="00804060"/>
    <w:rsid w:val="009464CE"/>
    <w:rsid w:val="009D75D2"/>
    <w:rsid w:val="00A843EC"/>
    <w:rsid w:val="00AE29B0"/>
    <w:rsid w:val="00B07ECF"/>
    <w:rsid w:val="00B21B7A"/>
    <w:rsid w:val="00B45E08"/>
    <w:rsid w:val="00B843CF"/>
    <w:rsid w:val="00B85014"/>
    <w:rsid w:val="00BB28D1"/>
    <w:rsid w:val="00C7202E"/>
    <w:rsid w:val="00CB5D3F"/>
    <w:rsid w:val="00D01009"/>
    <w:rsid w:val="00D33265"/>
    <w:rsid w:val="00D47172"/>
    <w:rsid w:val="00DA55BF"/>
    <w:rsid w:val="00E24D93"/>
    <w:rsid w:val="00E33AB9"/>
    <w:rsid w:val="00E44960"/>
    <w:rsid w:val="00EE6C4F"/>
    <w:rsid w:val="00EF743C"/>
    <w:rsid w:val="00F02EC2"/>
    <w:rsid w:val="00F17576"/>
    <w:rsid w:val="00F27569"/>
    <w:rsid w:val="00F3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A8E"/>
    <w:pPr>
      <w:widowControl w:val="0"/>
      <w:jc w:val="both"/>
    </w:pPr>
    <w:rPr>
      <w:rFonts w:ascii="Times New Roman" w:eastAsia="宋体" w:hAnsi="Times New Roman" w:cs="Times New Roman"/>
      <w:szCs w:val="24"/>
    </w:rPr>
  </w:style>
  <w:style w:type="paragraph" w:styleId="1">
    <w:name w:val="heading 1"/>
    <w:basedOn w:val="a"/>
    <w:next w:val="a"/>
    <w:link w:val="1Char"/>
    <w:qFormat/>
    <w:rsid w:val="002F4A8E"/>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unhideWhenUsed/>
    <w:qFormat/>
    <w:rsid w:val="009D75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D75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A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4A8E"/>
    <w:rPr>
      <w:sz w:val="18"/>
      <w:szCs w:val="18"/>
    </w:rPr>
  </w:style>
  <w:style w:type="paragraph" w:styleId="a4">
    <w:name w:val="footer"/>
    <w:basedOn w:val="a"/>
    <w:link w:val="Char0"/>
    <w:uiPriority w:val="99"/>
    <w:unhideWhenUsed/>
    <w:rsid w:val="002F4A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4A8E"/>
    <w:rPr>
      <w:sz w:val="18"/>
      <w:szCs w:val="18"/>
    </w:rPr>
  </w:style>
  <w:style w:type="character" w:customStyle="1" w:styleId="1Char">
    <w:name w:val="标题 1 Char"/>
    <w:basedOn w:val="a0"/>
    <w:link w:val="1"/>
    <w:rsid w:val="002F4A8E"/>
    <w:rPr>
      <w:rFonts w:ascii="Times New Roman" w:eastAsia="宋体" w:hAnsi="Times New Roman" w:cs="Times New Roman"/>
      <w:b/>
      <w:bCs/>
      <w:kern w:val="44"/>
      <w:sz w:val="44"/>
      <w:szCs w:val="44"/>
      <w:lang w:val="x-none" w:eastAsia="x-none"/>
    </w:rPr>
  </w:style>
  <w:style w:type="character" w:styleId="a5">
    <w:name w:val="Hyperlink"/>
    <w:uiPriority w:val="99"/>
    <w:qFormat/>
    <w:rsid w:val="002F4A8E"/>
    <w:rPr>
      <w:color w:val="0000FF"/>
      <w:u w:val="single"/>
    </w:rPr>
  </w:style>
  <w:style w:type="paragraph" w:styleId="a6">
    <w:name w:val="Title"/>
    <w:basedOn w:val="a"/>
    <w:next w:val="a"/>
    <w:link w:val="Char1"/>
    <w:uiPriority w:val="10"/>
    <w:qFormat/>
    <w:rsid w:val="009D75D2"/>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9D75D2"/>
    <w:rPr>
      <w:rFonts w:asciiTheme="majorHAnsi" w:eastAsia="宋体" w:hAnsiTheme="majorHAnsi" w:cstheme="majorBidi"/>
      <w:b/>
      <w:bCs/>
      <w:sz w:val="32"/>
      <w:szCs w:val="32"/>
    </w:rPr>
  </w:style>
  <w:style w:type="character" w:customStyle="1" w:styleId="2Char">
    <w:name w:val="标题 2 Char"/>
    <w:basedOn w:val="a0"/>
    <w:link w:val="2"/>
    <w:uiPriority w:val="9"/>
    <w:rsid w:val="009D75D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D75D2"/>
    <w:rPr>
      <w:rFonts w:ascii="Times New Roman" w:eastAsia="宋体" w:hAnsi="Times New Roman" w:cs="Times New Roman"/>
      <w:b/>
      <w:bCs/>
      <w:sz w:val="32"/>
      <w:szCs w:val="32"/>
    </w:rPr>
  </w:style>
  <w:style w:type="paragraph" w:styleId="a7">
    <w:name w:val="Normal (Web)"/>
    <w:basedOn w:val="a"/>
    <w:uiPriority w:val="99"/>
    <w:qFormat/>
    <w:rsid w:val="00563360"/>
    <w:pPr>
      <w:widowControl/>
      <w:spacing w:before="100" w:beforeAutospacing="1" w:after="100" w:afterAutospacing="1"/>
      <w:jc w:val="left"/>
    </w:pPr>
    <w:rPr>
      <w:rFonts w:ascii="宋体" w:hAnsi="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A8E"/>
    <w:pPr>
      <w:widowControl w:val="0"/>
      <w:jc w:val="both"/>
    </w:pPr>
    <w:rPr>
      <w:rFonts w:ascii="Times New Roman" w:eastAsia="宋体" w:hAnsi="Times New Roman" w:cs="Times New Roman"/>
      <w:szCs w:val="24"/>
    </w:rPr>
  </w:style>
  <w:style w:type="paragraph" w:styleId="1">
    <w:name w:val="heading 1"/>
    <w:basedOn w:val="a"/>
    <w:next w:val="a"/>
    <w:link w:val="1Char"/>
    <w:qFormat/>
    <w:rsid w:val="002F4A8E"/>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unhideWhenUsed/>
    <w:qFormat/>
    <w:rsid w:val="009D75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D75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A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4A8E"/>
    <w:rPr>
      <w:sz w:val="18"/>
      <w:szCs w:val="18"/>
    </w:rPr>
  </w:style>
  <w:style w:type="paragraph" w:styleId="a4">
    <w:name w:val="footer"/>
    <w:basedOn w:val="a"/>
    <w:link w:val="Char0"/>
    <w:uiPriority w:val="99"/>
    <w:unhideWhenUsed/>
    <w:rsid w:val="002F4A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4A8E"/>
    <w:rPr>
      <w:sz w:val="18"/>
      <w:szCs w:val="18"/>
    </w:rPr>
  </w:style>
  <w:style w:type="character" w:customStyle="1" w:styleId="1Char">
    <w:name w:val="标题 1 Char"/>
    <w:basedOn w:val="a0"/>
    <w:link w:val="1"/>
    <w:rsid w:val="002F4A8E"/>
    <w:rPr>
      <w:rFonts w:ascii="Times New Roman" w:eastAsia="宋体" w:hAnsi="Times New Roman" w:cs="Times New Roman"/>
      <w:b/>
      <w:bCs/>
      <w:kern w:val="44"/>
      <w:sz w:val="44"/>
      <w:szCs w:val="44"/>
      <w:lang w:val="x-none" w:eastAsia="x-none"/>
    </w:rPr>
  </w:style>
  <w:style w:type="character" w:styleId="a5">
    <w:name w:val="Hyperlink"/>
    <w:uiPriority w:val="99"/>
    <w:qFormat/>
    <w:rsid w:val="002F4A8E"/>
    <w:rPr>
      <w:color w:val="0000FF"/>
      <w:u w:val="single"/>
    </w:rPr>
  </w:style>
  <w:style w:type="paragraph" w:styleId="a6">
    <w:name w:val="Title"/>
    <w:basedOn w:val="a"/>
    <w:next w:val="a"/>
    <w:link w:val="Char1"/>
    <w:uiPriority w:val="10"/>
    <w:qFormat/>
    <w:rsid w:val="009D75D2"/>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9D75D2"/>
    <w:rPr>
      <w:rFonts w:asciiTheme="majorHAnsi" w:eastAsia="宋体" w:hAnsiTheme="majorHAnsi" w:cstheme="majorBidi"/>
      <w:b/>
      <w:bCs/>
      <w:sz w:val="32"/>
      <w:szCs w:val="32"/>
    </w:rPr>
  </w:style>
  <w:style w:type="character" w:customStyle="1" w:styleId="2Char">
    <w:name w:val="标题 2 Char"/>
    <w:basedOn w:val="a0"/>
    <w:link w:val="2"/>
    <w:uiPriority w:val="9"/>
    <w:rsid w:val="009D75D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D75D2"/>
    <w:rPr>
      <w:rFonts w:ascii="Times New Roman" w:eastAsia="宋体" w:hAnsi="Times New Roman" w:cs="Times New Roman"/>
      <w:b/>
      <w:bCs/>
      <w:sz w:val="32"/>
      <w:szCs w:val="32"/>
    </w:rPr>
  </w:style>
  <w:style w:type="paragraph" w:styleId="a7">
    <w:name w:val="Normal (Web)"/>
    <w:basedOn w:val="a"/>
    <w:uiPriority w:val="99"/>
    <w:qFormat/>
    <w:rsid w:val="00563360"/>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bytb.com" TargetMode="External"/><Relationship Id="rId3" Type="http://schemas.openxmlformats.org/officeDocument/2006/relationships/settings" Target="settings.xml"/><Relationship Id="rId7" Type="http://schemas.openxmlformats.org/officeDocument/2006/relationships/hyperlink" Target="http://www.sunward.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435</Words>
  <Characters>2483</Characters>
  <Application>Microsoft Office Word</Application>
  <DocSecurity>0</DocSecurity>
  <Lines>20</Lines>
  <Paragraphs>5</Paragraphs>
  <ScaleCrop>false</ScaleCrop>
  <Company>Microsoft</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sunward2019</dc:creator>
  <cp:lastModifiedBy>sunward2019</cp:lastModifiedBy>
  <cp:revision>6</cp:revision>
  <dcterms:created xsi:type="dcterms:W3CDTF">2023-05-26T07:11:00Z</dcterms:created>
  <dcterms:modified xsi:type="dcterms:W3CDTF">2023-05-26T07:17:00Z</dcterms:modified>
</cp:coreProperties>
</file>